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7890"/>
      </w:tblGrid>
      <w:tr w:rsidR="00331EDD" w:rsidRPr="00DE464D" w:rsidTr="000E71A1">
        <w:tc>
          <w:tcPr>
            <w:tcW w:w="10320" w:type="dxa"/>
            <w:gridSpan w:val="2"/>
            <w:tcMar>
              <w:top w:w="0" w:type="dxa"/>
              <w:left w:w="0" w:type="dxa"/>
              <w:bottom w:w="487" w:type="dxa"/>
              <w:right w:w="0" w:type="dxa"/>
            </w:tcMar>
          </w:tcPr>
          <w:p w:rsidR="00331EDD" w:rsidRPr="00DE464D" w:rsidRDefault="0060196C" w:rsidP="00377C89">
            <w:pPr>
              <w:pStyle w:val="Avatarcontainer"/>
              <w:rPr>
                <w:sz w:val="6"/>
                <w:szCs w:val="6"/>
              </w:rPr>
            </w:pPr>
            <w:r w:rsidRPr="00DE464D">
              <w:rPr>
                <w:noProof/>
                <w:sz w:val="6"/>
                <w:szCs w:val="6"/>
              </w:rPr>
              <w:drawing>
                <wp:inline distT="0" distB="0" distL="0" distR="0">
                  <wp:extent cx="1227070" cy="136711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794" cy="1386864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1EDD" w:rsidRPr="00DE464D" w:rsidRDefault="00377C89" w:rsidP="00377C89">
            <w:pPr>
              <w:pStyle w:val="Name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Yazeed</w:t>
            </w:r>
            <w:r w:rsidR="0060196C" w:rsidRPr="00DE464D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S</w:t>
            </w:r>
            <w:r w:rsidR="0060196C" w:rsidRPr="00DE464D">
              <w:rPr>
                <w:sz w:val="48"/>
                <w:szCs w:val="48"/>
              </w:rPr>
              <w:t xml:space="preserve">. </w:t>
            </w:r>
            <w:r>
              <w:rPr>
                <w:sz w:val="48"/>
                <w:szCs w:val="48"/>
              </w:rPr>
              <w:t>Jweihan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3"/>
            </w:tblGrid>
            <w:tr w:rsidR="00D46E9E" w:rsidRPr="00DE464D" w:rsidTr="000E71A1">
              <w:trPr>
                <w:jc w:val="center"/>
              </w:trPr>
              <w:tc>
                <w:tcPr>
                  <w:tcW w:w="3913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:rsidR="00D46E9E" w:rsidRPr="00DE464D" w:rsidRDefault="00D46E9E" w:rsidP="004F6064">
                  <w:pPr>
                    <w:pStyle w:val="Caption"/>
                    <w:rPr>
                      <w:sz w:val="20"/>
                      <w:szCs w:val="20"/>
                    </w:rPr>
                  </w:pPr>
                  <w:r w:rsidRPr="00DE464D">
                    <w:rPr>
                      <w:sz w:val="20"/>
                      <w:szCs w:val="20"/>
                    </w:rPr>
                    <w:t xml:space="preserve">Assistant Professor </w:t>
                  </w:r>
                  <w:r w:rsidR="004F6064">
                    <w:rPr>
                      <w:sz w:val="20"/>
                      <w:szCs w:val="20"/>
                    </w:rPr>
                    <w:t>of</w:t>
                  </w:r>
                  <w:r w:rsidRPr="00DE464D">
                    <w:rPr>
                      <w:sz w:val="20"/>
                      <w:szCs w:val="20"/>
                    </w:rPr>
                    <w:t xml:space="preserve"> Civil Engineering</w:t>
                  </w:r>
                </w:p>
              </w:tc>
            </w:tr>
          </w:tbl>
          <w:p w:rsidR="00331EDD" w:rsidRPr="00DE464D" w:rsidRDefault="00331EDD">
            <w:pPr>
              <w:rPr>
                <w:sz w:val="22"/>
                <w:szCs w:val="22"/>
              </w:rPr>
            </w:pPr>
          </w:p>
        </w:tc>
      </w:tr>
      <w:tr w:rsidR="00331EDD" w:rsidRPr="00DE464D" w:rsidTr="000E71A1">
        <w:tc>
          <w:tcPr>
            <w:tcW w:w="2430" w:type="dxa"/>
          </w:tcPr>
          <w:p w:rsidR="00331EDD" w:rsidRPr="00DE464D" w:rsidRDefault="00331EDD">
            <w:pPr>
              <w:pStyle w:val="Sidebarsectionsspacing0"/>
              <w:rPr>
                <w:sz w:val="22"/>
                <w:szCs w:val="22"/>
              </w:rPr>
            </w:pPr>
          </w:p>
          <w:p w:rsidR="00331EDD" w:rsidRPr="00DE464D" w:rsidRDefault="0060196C">
            <w:pPr>
              <w:pStyle w:val="Heading3"/>
              <w:rPr>
                <w:sz w:val="24"/>
                <w:szCs w:val="24"/>
              </w:rPr>
            </w:pPr>
            <w:r w:rsidRPr="00C81413">
              <w:rPr>
                <w:noProof/>
                <w:color w:val="C00000"/>
                <w:sz w:val="28"/>
                <w:szCs w:val="28"/>
              </w:rPr>
              <w:drawing>
                <wp:anchor distT="0" distB="0" distL="0" distR="0" simplePos="0" relativeHeight="251641856" behindDoc="0" locked="0" layoutInCell="1" allowOverlap="1" wp14:anchorId="6F8C2E50" wp14:editId="6FD9AFD1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81413">
              <w:rPr>
                <w:color w:val="C00000"/>
                <w:sz w:val="28"/>
                <w:szCs w:val="28"/>
              </w:rPr>
              <w:t>Details</w:t>
            </w:r>
            <w:r w:rsidRPr="00DE464D">
              <w:rPr>
                <w:noProof/>
                <w:sz w:val="24"/>
                <w:szCs w:val="24"/>
              </w:rPr>
              <w:drawing>
                <wp:anchor distT="0" distB="0" distL="0" distR="0" simplePos="0" relativeHeight="251648000" behindDoc="0" locked="0" layoutInCell="1" allowOverlap="1" wp14:anchorId="0D3ACF67" wp14:editId="24335A3E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31EDD" w:rsidRPr="00DE464D" w:rsidRDefault="00DA5F80" w:rsidP="00377C89">
            <w:pPr>
              <w:pStyle w:val="Nomargins"/>
              <w:jc w:val="center"/>
              <w:rPr>
                <w:sz w:val="22"/>
                <w:szCs w:val="22"/>
              </w:rPr>
            </w:pPr>
            <w:r w:rsidRPr="00DE464D">
              <w:rPr>
                <w:noProof/>
                <w:sz w:val="24"/>
                <w:szCs w:val="24"/>
              </w:rPr>
              <w:drawing>
                <wp:anchor distT="0" distB="0" distL="0" distR="0" simplePos="0" relativeHeight="251678720" behindDoc="0" locked="0" layoutInCell="1" allowOverlap="1" wp14:anchorId="6119BC5C" wp14:editId="335C0C56">
                  <wp:simplePos x="0" y="0"/>
                  <wp:positionH relativeFrom="character">
                    <wp:posOffset>-118745</wp:posOffset>
                  </wp:positionH>
                  <wp:positionV relativeFrom="paragraph">
                    <wp:posOffset>7620</wp:posOffset>
                  </wp:positionV>
                  <wp:extent cx="128270" cy="154305"/>
                  <wp:effectExtent l="0" t="0" r="508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196C" w:rsidRPr="00DE464D">
              <w:rPr>
                <w:sz w:val="22"/>
                <w:szCs w:val="22"/>
              </w:rPr>
              <w:t xml:space="preserve">+962 </w:t>
            </w:r>
            <w:r w:rsidR="00377C89">
              <w:rPr>
                <w:sz w:val="22"/>
                <w:szCs w:val="22"/>
              </w:rPr>
              <w:t>798 755 500</w:t>
            </w:r>
          </w:p>
          <w:p w:rsidR="00331EDD" w:rsidRPr="00125C9E" w:rsidRDefault="00F766D3" w:rsidP="00FA1A8E">
            <w:pPr>
              <w:pStyle w:val="Nomargins"/>
              <w:jc w:val="center"/>
              <w:rPr>
                <w:sz w:val="22"/>
                <w:szCs w:val="22"/>
                <w:u w:color="0F141F"/>
              </w:rPr>
            </w:pPr>
            <w:hyperlink r:id="rId10" w:history="1">
              <w:r w:rsidR="00FA1A8E" w:rsidRPr="00125C9E">
                <w:rPr>
                  <w:rStyle w:val="Hyperlink"/>
                  <w:sz w:val="22"/>
                  <w:szCs w:val="22"/>
                </w:rPr>
                <w:t>Y.Jweihan@mutah.edu.jo</w:t>
              </w:r>
            </w:hyperlink>
          </w:p>
          <w:p w:rsidR="00125C9E" w:rsidRPr="00125C9E" w:rsidRDefault="00F766D3" w:rsidP="00FA1A8E">
            <w:pPr>
              <w:pStyle w:val="Nomargins"/>
              <w:jc w:val="center"/>
              <w:rPr>
                <w:sz w:val="22"/>
                <w:szCs w:val="22"/>
                <w:u w:color="0F141F"/>
              </w:rPr>
            </w:pPr>
            <w:hyperlink r:id="rId11" w:history="1">
              <w:r w:rsidR="00125C9E" w:rsidRPr="00125C9E">
                <w:rPr>
                  <w:rStyle w:val="Hyperlink"/>
                  <w:sz w:val="22"/>
                  <w:szCs w:val="22"/>
                </w:rPr>
                <w:t>Y.Jweihan@gmail.com</w:t>
              </w:r>
            </w:hyperlink>
          </w:p>
          <w:p w:rsidR="00125C9E" w:rsidRPr="00DE464D" w:rsidRDefault="00125C9E" w:rsidP="00FA1A8E">
            <w:pPr>
              <w:pStyle w:val="Nomargins"/>
              <w:jc w:val="center"/>
              <w:rPr>
                <w:sz w:val="22"/>
                <w:szCs w:val="22"/>
              </w:rPr>
            </w:pPr>
          </w:p>
          <w:p w:rsidR="00331EDD" w:rsidRPr="00DE464D" w:rsidRDefault="0060196C">
            <w:pPr>
              <w:pStyle w:val="Heading4"/>
              <w:rPr>
                <w:sz w:val="22"/>
                <w:szCs w:val="22"/>
              </w:rPr>
            </w:pPr>
            <w:r w:rsidRPr="00DE464D">
              <w:rPr>
                <w:sz w:val="22"/>
                <w:szCs w:val="22"/>
              </w:rPr>
              <w:t>Date of birth</w:t>
            </w:r>
          </w:p>
          <w:p w:rsidR="00331EDD" w:rsidRPr="00DE464D" w:rsidRDefault="0092330A" w:rsidP="0092330A">
            <w:pPr>
              <w:pStyle w:val="Nomargin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0196C" w:rsidRPr="00DE464D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="0060196C" w:rsidRPr="00DE464D">
              <w:rPr>
                <w:sz w:val="22"/>
                <w:szCs w:val="22"/>
              </w:rPr>
              <w:t>/198</w:t>
            </w:r>
            <w:r>
              <w:rPr>
                <w:sz w:val="22"/>
                <w:szCs w:val="22"/>
              </w:rPr>
              <w:t>9</w:t>
            </w:r>
          </w:p>
          <w:p w:rsidR="00331EDD" w:rsidRPr="00DE464D" w:rsidRDefault="0060196C">
            <w:pPr>
              <w:pStyle w:val="Heading4"/>
              <w:rPr>
                <w:sz w:val="22"/>
                <w:szCs w:val="22"/>
              </w:rPr>
            </w:pPr>
            <w:r w:rsidRPr="00DE464D">
              <w:rPr>
                <w:sz w:val="22"/>
                <w:szCs w:val="22"/>
              </w:rPr>
              <w:t>Nationality</w:t>
            </w:r>
          </w:p>
          <w:p w:rsidR="00331EDD" w:rsidRDefault="0060196C">
            <w:pPr>
              <w:pStyle w:val="Nomargins"/>
              <w:jc w:val="center"/>
              <w:rPr>
                <w:sz w:val="22"/>
                <w:szCs w:val="22"/>
              </w:rPr>
            </w:pPr>
            <w:r w:rsidRPr="00DE464D">
              <w:rPr>
                <w:sz w:val="22"/>
                <w:szCs w:val="22"/>
              </w:rPr>
              <w:t>Jordanian</w:t>
            </w:r>
          </w:p>
          <w:p w:rsidR="0092330A" w:rsidRPr="00DE464D" w:rsidRDefault="0092330A" w:rsidP="0092330A">
            <w:pPr>
              <w:pStyle w:val="Heading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Marital Status</w:t>
            </w:r>
          </w:p>
          <w:p w:rsidR="0092330A" w:rsidRPr="00DE464D" w:rsidRDefault="0092330A" w:rsidP="0092330A">
            <w:pPr>
              <w:pStyle w:val="Nomargin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Married</w:t>
            </w:r>
          </w:p>
          <w:p w:rsidR="00331EDD" w:rsidRPr="00DE464D" w:rsidRDefault="00331EDD">
            <w:pPr>
              <w:pStyle w:val="Sidebarsectionsspacing"/>
              <w:rPr>
                <w:sz w:val="22"/>
                <w:szCs w:val="22"/>
              </w:rPr>
            </w:pPr>
          </w:p>
          <w:p w:rsidR="00331EDD" w:rsidRPr="00DE464D" w:rsidRDefault="0060196C">
            <w:pPr>
              <w:pStyle w:val="Heading3"/>
              <w:rPr>
                <w:sz w:val="24"/>
                <w:szCs w:val="24"/>
              </w:rPr>
            </w:pPr>
            <w:r w:rsidRPr="00C81413">
              <w:rPr>
                <w:noProof/>
                <w:color w:val="C00000"/>
                <w:sz w:val="28"/>
                <w:szCs w:val="28"/>
              </w:rPr>
              <w:drawing>
                <wp:anchor distT="0" distB="0" distL="0" distR="0" simplePos="0" relativeHeight="251654144" behindDoc="0" locked="0" layoutInCell="1" allowOverlap="1" wp14:anchorId="6D51FCD5" wp14:editId="7D5D5D0E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81413">
              <w:rPr>
                <w:color w:val="C00000"/>
                <w:sz w:val="28"/>
                <w:szCs w:val="28"/>
              </w:rPr>
              <w:t>Links</w:t>
            </w:r>
            <w:r w:rsidRPr="0092330A">
              <w:rPr>
                <w:noProof/>
                <w:color w:val="FF0000"/>
                <w:sz w:val="24"/>
                <w:szCs w:val="24"/>
              </w:rPr>
              <w:drawing>
                <wp:anchor distT="0" distB="0" distL="0" distR="0" simplePos="0" relativeHeight="251660288" behindDoc="0" locked="0" layoutInCell="1" allowOverlap="1" wp14:anchorId="01C7CEA9" wp14:editId="694FE483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31EDD" w:rsidRPr="00DE464D" w:rsidRDefault="00F766D3">
            <w:pPr>
              <w:pStyle w:val="Nomargins"/>
              <w:jc w:val="center"/>
              <w:rPr>
                <w:sz w:val="22"/>
                <w:szCs w:val="22"/>
              </w:rPr>
            </w:pPr>
            <w:hyperlink r:id="rId12" w:history="1">
              <w:r w:rsidR="0060196C" w:rsidRPr="00E564D4">
                <w:rPr>
                  <w:rStyle w:val="Hyperlink"/>
                  <w:sz w:val="22"/>
                  <w:szCs w:val="22"/>
                </w:rPr>
                <w:t>SCOPUS</w:t>
              </w:r>
            </w:hyperlink>
          </w:p>
          <w:p w:rsidR="00331EDD" w:rsidRPr="00DE464D" w:rsidRDefault="00F766D3">
            <w:pPr>
              <w:pStyle w:val="NormalCenter"/>
              <w:rPr>
                <w:sz w:val="22"/>
                <w:szCs w:val="22"/>
              </w:rPr>
            </w:pPr>
            <w:hyperlink r:id="rId13" w:history="1">
              <w:r w:rsidR="0060196C" w:rsidRPr="00E564D4">
                <w:rPr>
                  <w:rStyle w:val="Hyperlink"/>
                  <w:sz w:val="22"/>
                  <w:szCs w:val="22"/>
                </w:rPr>
                <w:t>Google Scholar</w:t>
              </w:r>
            </w:hyperlink>
          </w:p>
          <w:p w:rsidR="00331EDD" w:rsidRDefault="00F766D3">
            <w:pPr>
              <w:pStyle w:val="NormalCenter"/>
              <w:rPr>
                <w:rStyle w:val="Hyperlink"/>
                <w:sz w:val="22"/>
                <w:szCs w:val="22"/>
              </w:rPr>
            </w:pPr>
            <w:hyperlink r:id="rId14" w:history="1">
              <w:r w:rsidR="0060196C" w:rsidRPr="00E564D4">
                <w:rPr>
                  <w:rStyle w:val="Hyperlink"/>
                  <w:sz w:val="22"/>
                  <w:szCs w:val="22"/>
                </w:rPr>
                <w:t>ORCiD</w:t>
              </w:r>
            </w:hyperlink>
          </w:p>
          <w:p w:rsidR="0092330A" w:rsidRPr="00BE6B86" w:rsidRDefault="00F766D3">
            <w:pPr>
              <w:pStyle w:val="NormalCenter"/>
              <w:rPr>
                <w:sz w:val="22"/>
                <w:szCs w:val="22"/>
              </w:rPr>
            </w:pPr>
            <w:hyperlink r:id="rId15" w:history="1">
              <w:r w:rsidR="0092330A" w:rsidRPr="00E564D4">
                <w:rPr>
                  <w:rStyle w:val="Hyperlink"/>
                  <w:sz w:val="22"/>
                  <w:szCs w:val="22"/>
                </w:rPr>
                <w:t>ResearchGate</w:t>
              </w:r>
            </w:hyperlink>
          </w:p>
          <w:p w:rsidR="00331EDD" w:rsidRPr="00DE464D" w:rsidRDefault="00F766D3">
            <w:pPr>
              <w:pStyle w:val="NormalCenter"/>
              <w:rPr>
                <w:sz w:val="22"/>
                <w:szCs w:val="22"/>
              </w:rPr>
            </w:pPr>
            <w:hyperlink r:id="rId16" w:history="1">
              <w:r w:rsidR="00F92BF4" w:rsidRPr="00E564D4">
                <w:rPr>
                  <w:rStyle w:val="Hyperlink"/>
                  <w:sz w:val="22"/>
                  <w:szCs w:val="22"/>
                </w:rPr>
                <w:t>LinkedIn</w:t>
              </w:r>
            </w:hyperlink>
          </w:p>
          <w:p w:rsidR="00331EDD" w:rsidRPr="00DE464D" w:rsidRDefault="00331EDD">
            <w:pPr>
              <w:pStyle w:val="Sidebarsectionsspacing"/>
              <w:rPr>
                <w:sz w:val="22"/>
                <w:szCs w:val="22"/>
              </w:rPr>
            </w:pPr>
          </w:p>
          <w:p w:rsidR="00331EDD" w:rsidRPr="00DE464D" w:rsidRDefault="0060196C">
            <w:pPr>
              <w:pStyle w:val="Heading3"/>
              <w:rPr>
                <w:sz w:val="24"/>
                <w:szCs w:val="24"/>
              </w:rPr>
            </w:pPr>
            <w:r w:rsidRPr="00C81413">
              <w:rPr>
                <w:noProof/>
                <w:color w:val="C00000"/>
                <w:sz w:val="28"/>
                <w:szCs w:val="28"/>
              </w:rPr>
              <w:drawing>
                <wp:anchor distT="0" distB="0" distL="0" distR="0" simplePos="0" relativeHeight="251666432" behindDoc="0" locked="0" layoutInCell="1" allowOverlap="1" wp14:anchorId="38FE5B7F" wp14:editId="1108E2D1">
                  <wp:simplePos x="0" y="0"/>
                  <wp:positionH relativeFrom="character">
                    <wp:posOffset>-140000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81413">
              <w:rPr>
                <w:color w:val="C00000"/>
                <w:sz w:val="28"/>
                <w:szCs w:val="28"/>
              </w:rPr>
              <w:t>Skills</w:t>
            </w:r>
            <w:r w:rsidRPr="00DE464D">
              <w:rPr>
                <w:noProof/>
                <w:sz w:val="24"/>
                <w:szCs w:val="24"/>
              </w:rPr>
              <w:drawing>
                <wp:anchor distT="0" distB="0" distL="0" distR="0" simplePos="0" relativeHeight="251672576" behindDoc="0" locked="0" layoutInCell="1" allowOverlap="1" wp14:anchorId="1CF230F0" wp14:editId="124C25D5">
                  <wp:simplePos x="0" y="0"/>
                  <wp:positionH relativeFrom="character">
                    <wp:posOffset>130000</wp:posOffset>
                  </wp:positionH>
                  <wp:positionV relativeFrom="paragraph">
                    <wp:posOffset>35000</wp:posOffset>
                  </wp:positionV>
                  <wp:extent cx="76200" cy="762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20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3"/>
              <w:gridCol w:w="20"/>
            </w:tblGrid>
            <w:tr w:rsidR="00331EDD" w:rsidRPr="00DE464D" w:rsidTr="000E71A1">
              <w:trPr>
                <w:jc w:val="center"/>
              </w:trPr>
              <w:tc>
                <w:tcPr>
                  <w:tcW w:w="2023" w:type="dxa"/>
                  <w:gridSpan w:val="2"/>
                </w:tcPr>
                <w:p w:rsidR="00331EDD" w:rsidRPr="00DE464D" w:rsidRDefault="0060196C">
                  <w:pPr>
                    <w:pStyle w:val="JobTitle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>AutoCAD</w:t>
                  </w:r>
                </w:p>
              </w:tc>
            </w:tr>
            <w:tr w:rsidR="00331EDD" w:rsidRPr="00DE464D" w:rsidTr="000E71A1">
              <w:trPr>
                <w:jc w:val="center"/>
              </w:trPr>
              <w:tc>
                <w:tcPr>
                  <w:tcW w:w="2003" w:type="dxa"/>
                  <w:shd w:val="clear" w:color="auto" w:fill="0F141F"/>
                </w:tcPr>
                <w:p w:rsidR="00331EDD" w:rsidRPr="00DE464D" w:rsidRDefault="0060196C">
                  <w:pPr>
                    <w:pStyle w:val="SkillBar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" w:type="dxa"/>
                  <w:shd w:val="clear" w:color="auto" w:fill="0F141F"/>
                </w:tcPr>
                <w:p w:rsidR="00331EDD" w:rsidRPr="00DE464D" w:rsidRDefault="0060196C">
                  <w:pPr>
                    <w:pStyle w:val="SkillBar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31EDD" w:rsidRDefault="00331EDD">
            <w:pPr>
              <w:pStyle w:val="Skillsectionspacing"/>
              <w:rPr>
                <w:sz w:val="22"/>
                <w:szCs w:val="22"/>
              </w:rPr>
            </w:pPr>
          </w:p>
          <w:tbl>
            <w:tblPr>
              <w:tblW w:w="20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3"/>
              <w:gridCol w:w="20"/>
            </w:tblGrid>
            <w:tr w:rsidR="000D3D53" w:rsidRPr="00DE464D" w:rsidTr="000E71A1">
              <w:trPr>
                <w:jc w:val="center"/>
              </w:trPr>
              <w:tc>
                <w:tcPr>
                  <w:tcW w:w="2023" w:type="dxa"/>
                  <w:gridSpan w:val="2"/>
                </w:tcPr>
                <w:p w:rsidR="000D3D53" w:rsidRPr="00DE464D" w:rsidRDefault="000D3D53" w:rsidP="000D3D53">
                  <w:pPr>
                    <w:pStyle w:val="JobTitl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SketchUP</w:t>
                  </w:r>
                </w:p>
              </w:tc>
            </w:tr>
            <w:tr w:rsidR="000D3D53" w:rsidRPr="00DE464D" w:rsidTr="000E71A1">
              <w:trPr>
                <w:jc w:val="center"/>
              </w:trPr>
              <w:tc>
                <w:tcPr>
                  <w:tcW w:w="2003" w:type="dxa"/>
                  <w:shd w:val="clear" w:color="auto" w:fill="0F141F"/>
                </w:tcPr>
                <w:p w:rsidR="000D3D53" w:rsidRPr="00DE464D" w:rsidRDefault="000D3D53" w:rsidP="000D3D53">
                  <w:pPr>
                    <w:pStyle w:val="SkillBar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" w:type="dxa"/>
                  <w:shd w:val="clear" w:color="auto" w:fill="0F141F"/>
                </w:tcPr>
                <w:p w:rsidR="000D3D53" w:rsidRPr="00DE464D" w:rsidRDefault="000D3D53" w:rsidP="000D3D53">
                  <w:pPr>
                    <w:pStyle w:val="SkillBar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0D3D53" w:rsidRPr="00DE464D" w:rsidRDefault="000D3D53">
            <w:pPr>
              <w:pStyle w:val="Skillsectionspacing"/>
              <w:rPr>
                <w:sz w:val="22"/>
                <w:szCs w:val="22"/>
              </w:rPr>
            </w:pPr>
          </w:p>
          <w:tbl>
            <w:tblPr>
              <w:tblW w:w="20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829"/>
            </w:tblGrid>
            <w:tr w:rsidR="00331EDD" w:rsidRPr="00DE464D" w:rsidTr="000E71A1">
              <w:trPr>
                <w:jc w:val="center"/>
              </w:trPr>
              <w:tc>
                <w:tcPr>
                  <w:tcW w:w="2023" w:type="dxa"/>
                  <w:gridSpan w:val="2"/>
                </w:tcPr>
                <w:p w:rsidR="00331EDD" w:rsidRPr="00DE464D" w:rsidRDefault="0060196C" w:rsidP="001D4F5B">
                  <w:pPr>
                    <w:pStyle w:val="JobTitle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>M</w:t>
                  </w:r>
                  <w:r w:rsidR="001D4F5B">
                    <w:rPr>
                      <w:sz w:val="22"/>
                      <w:szCs w:val="22"/>
                    </w:rPr>
                    <w:t>ATLAB</w:t>
                  </w:r>
                </w:p>
              </w:tc>
            </w:tr>
            <w:tr w:rsidR="00331EDD" w:rsidRPr="00DE464D" w:rsidTr="000E71A1">
              <w:trPr>
                <w:jc w:val="center"/>
              </w:trPr>
              <w:tc>
                <w:tcPr>
                  <w:tcW w:w="1194" w:type="dxa"/>
                  <w:shd w:val="clear" w:color="auto" w:fill="0F141F"/>
                </w:tcPr>
                <w:p w:rsidR="00331EDD" w:rsidRPr="00DE464D" w:rsidRDefault="0060196C">
                  <w:pPr>
                    <w:pStyle w:val="SkillBar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29" w:type="dxa"/>
                  <w:shd w:val="clear" w:color="auto" w:fill="CFD6E6"/>
                </w:tcPr>
                <w:p w:rsidR="00331EDD" w:rsidRPr="00DE464D" w:rsidRDefault="0060196C">
                  <w:pPr>
                    <w:pStyle w:val="SkillBar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31EDD" w:rsidRDefault="00331EDD">
            <w:pPr>
              <w:pStyle w:val="Skillsectionspacing"/>
              <w:rPr>
                <w:sz w:val="22"/>
                <w:szCs w:val="22"/>
              </w:rPr>
            </w:pPr>
          </w:p>
          <w:tbl>
            <w:tblPr>
              <w:tblW w:w="20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829"/>
            </w:tblGrid>
            <w:tr w:rsidR="000D3D53" w:rsidRPr="00DE464D" w:rsidTr="000E71A1">
              <w:trPr>
                <w:jc w:val="center"/>
              </w:trPr>
              <w:tc>
                <w:tcPr>
                  <w:tcW w:w="2023" w:type="dxa"/>
                  <w:gridSpan w:val="2"/>
                </w:tcPr>
                <w:p w:rsidR="000D3D53" w:rsidRPr="00DE464D" w:rsidRDefault="000D3D53" w:rsidP="000D3D53">
                  <w:pPr>
                    <w:pStyle w:val="JobTitl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Python</w:t>
                  </w:r>
                </w:p>
              </w:tc>
            </w:tr>
            <w:tr w:rsidR="000D3D53" w:rsidRPr="00DE464D" w:rsidTr="000E71A1">
              <w:trPr>
                <w:jc w:val="center"/>
              </w:trPr>
              <w:tc>
                <w:tcPr>
                  <w:tcW w:w="1194" w:type="dxa"/>
                  <w:shd w:val="clear" w:color="auto" w:fill="0F141F"/>
                </w:tcPr>
                <w:p w:rsidR="000D3D53" w:rsidRPr="00DE464D" w:rsidRDefault="000D3D53" w:rsidP="000D3D53">
                  <w:pPr>
                    <w:pStyle w:val="SkillBar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29" w:type="dxa"/>
                  <w:shd w:val="clear" w:color="auto" w:fill="CFD6E6"/>
                </w:tcPr>
                <w:p w:rsidR="000D3D53" w:rsidRPr="00DE464D" w:rsidRDefault="000D3D53" w:rsidP="000D3D53">
                  <w:pPr>
                    <w:pStyle w:val="SkillBar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0D3D53" w:rsidRPr="00DE464D" w:rsidRDefault="000D3D53">
            <w:pPr>
              <w:pStyle w:val="Skillsectionspacing"/>
              <w:rPr>
                <w:sz w:val="22"/>
                <w:szCs w:val="22"/>
              </w:rPr>
            </w:pPr>
          </w:p>
          <w:tbl>
            <w:tblPr>
              <w:tblW w:w="20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829"/>
            </w:tblGrid>
            <w:tr w:rsidR="00331EDD" w:rsidRPr="00DE464D" w:rsidTr="000E71A1">
              <w:trPr>
                <w:jc w:val="center"/>
              </w:trPr>
              <w:tc>
                <w:tcPr>
                  <w:tcW w:w="2023" w:type="dxa"/>
                  <w:gridSpan w:val="2"/>
                </w:tcPr>
                <w:p w:rsidR="00331EDD" w:rsidRPr="00DE464D" w:rsidRDefault="0060196C" w:rsidP="00940BE1">
                  <w:pPr>
                    <w:pStyle w:val="JobTitle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 xml:space="preserve">PRIMAVERA </w:t>
                  </w:r>
                </w:p>
              </w:tc>
            </w:tr>
            <w:tr w:rsidR="00331EDD" w:rsidRPr="00DE464D" w:rsidTr="000E71A1">
              <w:trPr>
                <w:jc w:val="center"/>
              </w:trPr>
              <w:tc>
                <w:tcPr>
                  <w:tcW w:w="1194" w:type="dxa"/>
                  <w:shd w:val="clear" w:color="auto" w:fill="0F141F"/>
                </w:tcPr>
                <w:p w:rsidR="00331EDD" w:rsidRPr="00DE464D" w:rsidRDefault="0060196C">
                  <w:pPr>
                    <w:pStyle w:val="SkillBar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29" w:type="dxa"/>
                  <w:shd w:val="clear" w:color="auto" w:fill="CFD6E6"/>
                </w:tcPr>
                <w:p w:rsidR="00331EDD" w:rsidRPr="00DE464D" w:rsidRDefault="0060196C">
                  <w:pPr>
                    <w:pStyle w:val="SkillBar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31EDD" w:rsidRPr="00DE464D" w:rsidRDefault="00331EDD">
            <w:pPr>
              <w:pStyle w:val="Skillsectionspacing"/>
              <w:rPr>
                <w:sz w:val="22"/>
                <w:szCs w:val="22"/>
              </w:rPr>
            </w:pPr>
          </w:p>
          <w:tbl>
            <w:tblPr>
              <w:tblW w:w="20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829"/>
            </w:tblGrid>
            <w:tr w:rsidR="00331EDD" w:rsidRPr="00DE464D" w:rsidTr="000E71A1">
              <w:trPr>
                <w:jc w:val="center"/>
              </w:trPr>
              <w:tc>
                <w:tcPr>
                  <w:tcW w:w="2023" w:type="dxa"/>
                  <w:gridSpan w:val="2"/>
                </w:tcPr>
                <w:p w:rsidR="00331EDD" w:rsidRPr="00DE464D" w:rsidRDefault="0060196C">
                  <w:pPr>
                    <w:pStyle w:val="JobTitle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>SPSS</w:t>
                  </w:r>
                </w:p>
              </w:tc>
            </w:tr>
            <w:tr w:rsidR="00331EDD" w:rsidRPr="00DE464D" w:rsidTr="000E71A1">
              <w:trPr>
                <w:jc w:val="center"/>
              </w:trPr>
              <w:tc>
                <w:tcPr>
                  <w:tcW w:w="1194" w:type="dxa"/>
                  <w:shd w:val="clear" w:color="auto" w:fill="0F141F"/>
                </w:tcPr>
                <w:p w:rsidR="00331EDD" w:rsidRPr="00DE464D" w:rsidRDefault="0060196C">
                  <w:pPr>
                    <w:pStyle w:val="SkillBar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29" w:type="dxa"/>
                  <w:shd w:val="clear" w:color="auto" w:fill="CFD6E6"/>
                </w:tcPr>
                <w:p w:rsidR="00331EDD" w:rsidRPr="00DE464D" w:rsidRDefault="0060196C">
                  <w:pPr>
                    <w:pStyle w:val="SkillBar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31EDD" w:rsidRPr="00DE464D" w:rsidRDefault="00331EDD">
            <w:pPr>
              <w:pStyle w:val="Skillsectionspacing"/>
              <w:rPr>
                <w:sz w:val="22"/>
                <w:szCs w:val="22"/>
              </w:rPr>
            </w:pPr>
          </w:p>
          <w:p w:rsidR="00331EDD" w:rsidRPr="00DE464D" w:rsidRDefault="00331EDD">
            <w:pPr>
              <w:pStyle w:val="Sidebarsectionsspacing"/>
              <w:rPr>
                <w:sz w:val="22"/>
                <w:szCs w:val="22"/>
              </w:rPr>
            </w:pPr>
          </w:p>
          <w:p w:rsidR="00331EDD" w:rsidRPr="00DE464D" w:rsidRDefault="00331EDD" w:rsidP="00134DCE">
            <w:pPr>
              <w:pStyle w:val="Skillsectionspacing"/>
              <w:rPr>
                <w:sz w:val="22"/>
                <w:szCs w:val="22"/>
              </w:rPr>
            </w:pPr>
          </w:p>
        </w:tc>
        <w:tc>
          <w:tcPr>
            <w:tcW w:w="7890" w:type="dxa"/>
          </w:tcPr>
          <w:tbl>
            <w:tblPr>
              <w:tblW w:w="771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"/>
              <w:gridCol w:w="274"/>
              <w:gridCol w:w="7044"/>
              <w:gridCol w:w="274"/>
            </w:tblGrid>
            <w:tr w:rsidR="00331EDD" w:rsidRPr="00DE464D" w:rsidTr="000E71A1">
              <w:trPr>
                <w:trHeight w:val="439"/>
              </w:trPr>
              <w:tc>
                <w:tcPr>
                  <w:tcW w:w="394" w:type="dxa"/>
                  <w:gridSpan w:val="2"/>
                </w:tcPr>
                <w:p w:rsidR="00331EDD" w:rsidRPr="00FD1487" w:rsidRDefault="0060196C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FD1487">
                    <w:rPr>
                      <w:i/>
                      <w:iCs/>
                      <w:noProof/>
                      <w:sz w:val="22"/>
                      <w:szCs w:val="22"/>
                    </w:rPr>
                    <w:drawing>
                      <wp:inline distT="0" distB="0" distL="0" distR="0" wp14:anchorId="0E540A2A" wp14:editId="4916A00F">
                        <wp:extent cx="142875" cy="142875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18" w:type="dxa"/>
                  <w:gridSpan w:val="2"/>
                  <w:vAlign w:val="center"/>
                </w:tcPr>
                <w:p w:rsidR="00331EDD" w:rsidRPr="00B55CF6" w:rsidRDefault="0060196C">
                  <w:pPr>
                    <w:pStyle w:val="Heading1"/>
                    <w:rPr>
                      <w:color w:val="3333FF"/>
                      <w:sz w:val="24"/>
                      <w:szCs w:val="24"/>
                    </w:rPr>
                  </w:pPr>
                  <w:r w:rsidRPr="00B55CF6">
                    <w:rPr>
                      <w:color w:val="0070C0"/>
                      <w:sz w:val="24"/>
                      <w:szCs w:val="24"/>
                    </w:rPr>
                    <w:t>Profile</w:t>
                  </w:r>
                </w:p>
              </w:tc>
            </w:tr>
            <w:tr w:rsidR="00331EDD" w:rsidRPr="00DE464D" w:rsidTr="000E71A1">
              <w:trPr>
                <w:gridAfter w:val="1"/>
                <w:wAfter w:w="274" w:type="dxa"/>
                <w:trHeight w:val="2726"/>
              </w:trPr>
              <w:tc>
                <w:tcPr>
                  <w:tcW w:w="120" w:type="dxa"/>
                </w:tcPr>
                <w:p w:rsidR="00331EDD" w:rsidRPr="00DE464D" w:rsidRDefault="00331ED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18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:rsidR="00331EDD" w:rsidRPr="00A33493" w:rsidRDefault="00842DEB" w:rsidP="00C0633F">
                  <w:pPr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A33493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Dr. Yazeed </w:t>
                  </w:r>
                  <w:r w:rsidR="00DB07BB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Suleiman </w:t>
                  </w:r>
                  <w:r w:rsidRPr="00A33493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Jweihan is an Assistant Professor of Civil Engineering with research experience</w:t>
                  </w:r>
                  <w:r w:rsidR="00C0633F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 and academic teaching</w:t>
                  </w:r>
                  <w:r w:rsidRPr="00A33493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 in the Civil and Environmental Engineering (CEE) Department at Mutah University</w:t>
                  </w:r>
                  <w:r w:rsidRPr="00A33493">
                    <w:rPr>
                      <w:rFonts w:cstheme="minorHAnsi"/>
                      <w:color w:val="auto"/>
                      <w:sz w:val="22"/>
                      <w:szCs w:val="22"/>
                    </w:rPr>
                    <w:t>, Jordan,</w:t>
                  </w:r>
                  <w:r w:rsidRPr="00A33493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 since December 2019</w:t>
                  </w:r>
                  <w:r w:rsidRPr="00A33493">
                    <w:rPr>
                      <w:rFonts w:cstheme="minorHAnsi"/>
                      <w:color w:val="auto"/>
                      <w:sz w:val="22"/>
                      <w:szCs w:val="22"/>
                    </w:rPr>
                    <w:t xml:space="preserve">. </w:t>
                  </w:r>
                  <w:r w:rsidRPr="00A33493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Dr. </w:t>
                  </w:r>
                  <w:r w:rsidRPr="00A33493">
                    <w:rPr>
                      <w:rFonts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Jweihan</w:t>
                  </w:r>
                  <w:r w:rsidRPr="00A33493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has M.Sc. and Ph.D. degrees in Civil Engineering from </w:t>
                  </w:r>
                  <w:r w:rsidR="00C0633F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T</w:t>
                  </w:r>
                  <w:r w:rsidRPr="00A33493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he University of </w:t>
                  </w:r>
                  <w:r w:rsidRPr="00A33493">
                    <w:rPr>
                      <w:rFonts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Texas at Arlington</w:t>
                  </w:r>
                  <w:r w:rsidRPr="00A33493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 USA</w:t>
                  </w:r>
                  <w:r w:rsidRPr="00A33493">
                    <w:rPr>
                      <w:rFonts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A33493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A33493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with an excellent GPA of 4.0/4.0</w:t>
                  </w:r>
                  <w:r w:rsidRPr="00A33493">
                    <w:rPr>
                      <w:rFonts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A33493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in 20</w:t>
                  </w:r>
                  <w:r w:rsidRPr="00A33493">
                    <w:rPr>
                      <w:rFonts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17</w:t>
                  </w:r>
                  <w:r w:rsidRPr="00A33493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and 20</w:t>
                  </w:r>
                  <w:r w:rsidRPr="00A33493">
                    <w:rPr>
                      <w:rFonts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19</w:t>
                  </w:r>
                  <w:r w:rsidRPr="00A33493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 respectively.</w:t>
                  </w:r>
                  <w:r w:rsidRPr="00A33493">
                    <w:rPr>
                      <w:rFonts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A33493">
                    <w:rPr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He earned his B.Sc. degree in Civil Engineering from Mutah University in 2011. </w:t>
                  </w:r>
                  <w:r w:rsidRPr="00A33493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His research interests include pavement and asphalt mix materials, cementitious materials, concrete properties, sustainability in construction, and applications of machine learning in civil engineering.</w:t>
                  </w:r>
                  <w:bookmarkStart w:id="0" w:name="_GoBack"/>
                  <w:bookmarkEnd w:id="0"/>
                </w:p>
              </w:tc>
            </w:tr>
          </w:tbl>
          <w:p w:rsidR="00331EDD" w:rsidRPr="00DE464D" w:rsidRDefault="00331EDD">
            <w:pPr>
              <w:pStyle w:val="Mainsectionsspacing"/>
              <w:rPr>
                <w:sz w:val="22"/>
                <w:szCs w:val="22"/>
              </w:rPr>
            </w:pPr>
          </w:p>
          <w:tbl>
            <w:tblPr>
              <w:tblW w:w="7313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"/>
              <w:gridCol w:w="274"/>
              <w:gridCol w:w="7039"/>
              <w:gridCol w:w="274"/>
            </w:tblGrid>
            <w:tr w:rsidR="00331EDD" w:rsidRPr="00DE464D" w:rsidTr="000E71A1">
              <w:tc>
                <w:tcPr>
                  <w:tcW w:w="396" w:type="dxa"/>
                  <w:gridSpan w:val="2"/>
                </w:tcPr>
                <w:p w:rsidR="00331EDD" w:rsidRPr="00B55CF6" w:rsidRDefault="0060196C">
                  <w:pPr>
                    <w:rPr>
                      <w:sz w:val="22"/>
                      <w:szCs w:val="22"/>
                    </w:rPr>
                  </w:pPr>
                  <w:r w:rsidRPr="00B55CF6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04073F23" wp14:editId="250DD378">
                        <wp:extent cx="142875" cy="142875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:rsidR="00331EDD" w:rsidRPr="00B55CF6" w:rsidRDefault="0060196C">
                  <w:pPr>
                    <w:pStyle w:val="Heading1"/>
                    <w:rPr>
                      <w:sz w:val="24"/>
                      <w:szCs w:val="24"/>
                    </w:rPr>
                  </w:pPr>
                  <w:r w:rsidRPr="00B55CF6">
                    <w:rPr>
                      <w:color w:val="0070C0"/>
                      <w:sz w:val="24"/>
                      <w:szCs w:val="24"/>
                    </w:rPr>
                    <w:t>Education</w:t>
                  </w:r>
                </w:p>
              </w:tc>
            </w:tr>
            <w:tr w:rsidR="00331EDD" w:rsidRPr="00DE464D" w:rsidTr="000E71A1">
              <w:trPr>
                <w:gridAfter w:val="1"/>
                <w:wAfter w:w="274" w:type="dxa"/>
              </w:trPr>
              <w:tc>
                <w:tcPr>
                  <w:tcW w:w="122" w:type="dxa"/>
                </w:tcPr>
                <w:p w:rsidR="00331EDD" w:rsidRPr="00DE464D" w:rsidRDefault="00331ED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1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:rsidR="00331EDD" w:rsidRPr="00DE464D" w:rsidRDefault="0060196C" w:rsidP="008F7303">
                  <w:pPr>
                    <w:pStyle w:val="Heading2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 xml:space="preserve">PhD in Civil Engineering, </w:t>
                  </w:r>
                  <w:r w:rsidR="008F7303">
                    <w:rPr>
                      <w:sz w:val="22"/>
                      <w:szCs w:val="22"/>
                    </w:rPr>
                    <w:t>The</w:t>
                  </w:r>
                  <w:r w:rsidRPr="00DE464D">
                    <w:rPr>
                      <w:sz w:val="22"/>
                      <w:szCs w:val="22"/>
                    </w:rPr>
                    <w:t xml:space="preserve"> University </w:t>
                  </w:r>
                  <w:r w:rsidR="008F7303">
                    <w:rPr>
                      <w:sz w:val="22"/>
                      <w:szCs w:val="22"/>
                    </w:rPr>
                    <w:t>of Texas at Arlington</w:t>
                  </w:r>
                  <w:r w:rsidRPr="00DE464D">
                    <w:rPr>
                      <w:sz w:val="22"/>
                      <w:szCs w:val="22"/>
                    </w:rPr>
                    <w:t>, U</w:t>
                  </w:r>
                  <w:r w:rsidR="008F7303">
                    <w:rPr>
                      <w:sz w:val="22"/>
                      <w:szCs w:val="22"/>
                    </w:rPr>
                    <w:t>SA</w:t>
                  </w:r>
                </w:p>
                <w:p w:rsidR="0083263C" w:rsidRPr="00DE464D" w:rsidRDefault="0083263C" w:rsidP="0083263C">
                  <w:pPr>
                    <w:pStyle w:val="Dat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January</w:t>
                  </w:r>
                  <w:r w:rsidRPr="00DE464D">
                    <w:rPr>
                      <w:sz w:val="20"/>
                      <w:szCs w:val="20"/>
                    </w:rPr>
                    <w:t xml:space="preserve"> 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DE464D">
                    <w:rPr>
                      <w:sz w:val="20"/>
                      <w:szCs w:val="20"/>
                    </w:rPr>
                    <w:t xml:space="preserve"> — </w:t>
                  </w:r>
                  <w:r>
                    <w:rPr>
                      <w:sz w:val="20"/>
                      <w:szCs w:val="20"/>
                    </w:rPr>
                    <w:t>December</w:t>
                  </w:r>
                  <w:r w:rsidRPr="00DE464D">
                    <w:rPr>
                      <w:sz w:val="20"/>
                      <w:szCs w:val="20"/>
                    </w:rPr>
                    <w:t xml:space="preserve"> 201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  <w:p w:rsidR="00331EDD" w:rsidRPr="00DE464D" w:rsidRDefault="00331EDD">
                  <w:pPr>
                    <w:pStyle w:val="Cardssectionspacing"/>
                    <w:rPr>
                      <w:sz w:val="22"/>
                      <w:szCs w:val="22"/>
                    </w:rPr>
                  </w:pPr>
                </w:p>
                <w:p w:rsidR="00331EDD" w:rsidRPr="00DE464D" w:rsidRDefault="006068A8" w:rsidP="006068A8">
                  <w:pPr>
                    <w:pStyle w:val="Heading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MSc. in Civil Engineering</w:t>
                  </w:r>
                  <w:r w:rsidR="0060196C" w:rsidRPr="00DE464D">
                    <w:rPr>
                      <w:sz w:val="22"/>
                      <w:szCs w:val="22"/>
                    </w:rPr>
                    <w:t xml:space="preserve">, </w:t>
                  </w:r>
                  <w:r w:rsidR="008F7303">
                    <w:rPr>
                      <w:sz w:val="22"/>
                      <w:szCs w:val="22"/>
                    </w:rPr>
                    <w:t>The</w:t>
                  </w:r>
                  <w:r w:rsidR="008F7303" w:rsidRPr="00DE464D">
                    <w:rPr>
                      <w:sz w:val="22"/>
                      <w:szCs w:val="22"/>
                    </w:rPr>
                    <w:t xml:space="preserve"> University </w:t>
                  </w:r>
                  <w:r w:rsidR="008F7303">
                    <w:rPr>
                      <w:sz w:val="22"/>
                      <w:szCs w:val="22"/>
                    </w:rPr>
                    <w:t>of Texas at Arlington</w:t>
                  </w:r>
                  <w:r w:rsidR="008F7303" w:rsidRPr="00DE464D">
                    <w:rPr>
                      <w:sz w:val="22"/>
                      <w:szCs w:val="22"/>
                    </w:rPr>
                    <w:t>, U</w:t>
                  </w:r>
                  <w:r w:rsidR="008F7303">
                    <w:rPr>
                      <w:sz w:val="22"/>
                      <w:szCs w:val="22"/>
                    </w:rPr>
                    <w:t>SA</w:t>
                  </w:r>
                </w:p>
                <w:p w:rsidR="00331EDD" w:rsidRPr="00DE464D" w:rsidRDefault="008F7303" w:rsidP="008F7303">
                  <w:pPr>
                    <w:pStyle w:val="Dat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January</w:t>
                  </w:r>
                  <w:r w:rsidRPr="00DE464D">
                    <w:rPr>
                      <w:sz w:val="20"/>
                      <w:szCs w:val="20"/>
                    </w:rPr>
                    <w:t xml:space="preserve"> 2016 </w:t>
                  </w:r>
                  <w:r w:rsidR="0060196C" w:rsidRPr="00DE464D">
                    <w:rPr>
                      <w:sz w:val="20"/>
                      <w:szCs w:val="20"/>
                    </w:rPr>
                    <w:t xml:space="preserve">— </w:t>
                  </w:r>
                  <w:r>
                    <w:rPr>
                      <w:sz w:val="20"/>
                      <w:szCs w:val="20"/>
                    </w:rPr>
                    <w:t>December</w:t>
                  </w:r>
                  <w:r w:rsidR="0060196C" w:rsidRPr="00DE464D">
                    <w:rPr>
                      <w:sz w:val="20"/>
                      <w:szCs w:val="20"/>
                    </w:rPr>
                    <w:t xml:space="preserve"> 201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  <w:p w:rsidR="00331EDD" w:rsidRPr="00DE464D" w:rsidRDefault="00331EDD">
                  <w:pPr>
                    <w:pStyle w:val="Cardssectionspacing"/>
                    <w:rPr>
                      <w:sz w:val="22"/>
                      <w:szCs w:val="22"/>
                    </w:rPr>
                  </w:pPr>
                </w:p>
                <w:p w:rsidR="00331EDD" w:rsidRPr="00DE464D" w:rsidRDefault="0060196C">
                  <w:pPr>
                    <w:pStyle w:val="Heading2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>BEng in Civil Engineering, Mutah University, Jordan</w:t>
                  </w:r>
                </w:p>
                <w:p w:rsidR="00331EDD" w:rsidRPr="00DE464D" w:rsidRDefault="0060196C">
                  <w:pPr>
                    <w:pStyle w:val="Date"/>
                    <w:rPr>
                      <w:sz w:val="20"/>
                      <w:szCs w:val="20"/>
                    </w:rPr>
                  </w:pPr>
                  <w:r w:rsidRPr="00DE464D">
                    <w:rPr>
                      <w:sz w:val="20"/>
                      <w:szCs w:val="20"/>
                    </w:rPr>
                    <w:t>September 2007 — August 2011</w:t>
                  </w:r>
                </w:p>
              </w:tc>
            </w:tr>
          </w:tbl>
          <w:p w:rsidR="00331EDD" w:rsidRPr="00DE464D" w:rsidRDefault="00331EDD">
            <w:pPr>
              <w:pStyle w:val="Mainsectionsspacing"/>
              <w:rPr>
                <w:sz w:val="22"/>
                <w:szCs w:val="22"/>
              </w:rPr>
            </w:pPr>
          </w:p>
          <w:tbl>
            <w:tblPr>
              <w:tblW w:w="7313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"/>
              <w:gridCol w:w="274"/>
              <w:gridCol w:w="7039"/>
              <w:gridCol w:w="274"/>
            </w:tblGrid>
            <w:tr w:rsidR="00331EDD" w:rsidRPr="00DE464D" w:rsidTr="000E71A1">
              <w:tc>
                <w:tcPr>
                  <w:tcW w:w="396" w:type="dxa"/>
                  <w:gridSpan w:val="2"/>
                </w:tcPr>
                <w:p w:rsidR="00331EDD" w:rsidRPr="00DE464D" w:rsidRDefault="0060196C">
                  <w:pPr>
                    <w:rPr>
                      <w:sz w:val="22"/>
                      <w:szCs w:val="22"/>
                    </w:rPr>
                  </w:pPr>
                  <w:r w:rsidRPr="00DE464D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1E766D73" wp14:editId="405199DD">
                        <wp:extent cx="142875" cy="142875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:rsidR="00331EDD" w:rsidRPr="00B55CF6" w:rsidRDefault="0060196C">
                  <w:pPr>
                    <w:pStyle w:val="Heading1"/>
                    <w:rPr>
                      <w:sz w:val="24"/>
                      <w:szCs w:val="24"/>
                    </w:rPr>
                  </w:pPr>
                  <w:r w:rsidRPr="00B55CF6">
                    <w:rPr>
                      <w:color w:val="0070C0"/>
                      <w:sz w:val="24"/>
                      <w:szCs w:val="24"/>
                    </w:rPr>
                    <w:t>Employment History</w:t>
                  </w:r>
                </w:p>
              </w:tc>
            </w:tr>
            <w:tr w:rsidR="00331EDD" w:rsidRPr="00DE464D" w:rsidTr="000E71A1">
              <w:trPr>
                <w:gridAfter w:val="1"/>
                <w:wAfter w:w="274" w:type="dxa"/>
              </w:trPr>
              <w:tc>
                <w:tcPr>
                  <w:tcW w:w="122" w:type="dxa"/>
                </w:tcPr>
                <w:p w:rsidR="00331EDD" w:rsidRPr="00DE464D" w:rsidRDefault="00331ED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1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:rsidR="00331EDD" w:rsidRPr="00DE464D" w:rsidRDefault="0060196C">
                  <w:pPr>
                    <w:pStyle w:val="Heading2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>Assistant Professor in Civil Engineering at College of Engineering, Mutah University, Jordan</w:t>
                  </w:r>
                </w:p>
                <w:p w:rsidR="00F9612F" w:rsidRPr="0056774B" w:rsidRDefault="00C02FC1" w:rsidP="0056774B">
                  <w:pPr>
                    <w:pStyle w:val="Date"/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December</w:t>
                  </w:r>
                  <w:r w:rsidR="0060196C" w:rsidRPr="00DE464D">
                    <w:rPr>
                      <w:sz w:val="20"/>
                      <w:szCs w:val="20"/>
                    </w:rPr>
                    <w:t xml:space="preserve"> 2019 — Present</w:t>
                  </w:r>
                </w:p>
                <w:p w:rsidR="00C02FC1" w:rsidRPr="00DE464D" w:rsidRDefault="00C02FC1" w:rsidP="00C02FC1">
                  <w:pPr>
                    <w:pStyle w:val="Heading2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>Head of the Civil and Environmental Engineering Department at College of Engineering, Mutah University, Jordan</w:t>
                  </w:r>
                </w:p>
                <w:p w:rsidR="00F9612F" w:rsidRPr="00DE464D" w:rsidRDefault="00C02FC1" w:rsidP="0056774B">
                  <w:pPr>
                    <w:pStyle w:val="Date"/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October</w:t>
                  </w:r>
                  <w:r w:rsidRPr="00DE464D">
                    <w:rPr>
                      <w:sz w:val="20"/>
                      <w:szCs w:val="20"/>
                    </w:rPr>
                    <w:t xml:space="preserve"> 202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DE464D">
                    <w:rPr>
                      <w:sz w:val="20"/>
                      <w:szCs w:val="20"/>
                    </w:rPr>
                    <w:t xml:space="preserve"> — </w:t>
                  </w:r>
                  <w:r>
                    <w:rPr>
                      <w:sz w:val="20"/>
                      <w:szCs w:val="20"/>
                    </w:rPr>
                    <w:t>Present</w:t>
                  </w:r>
                </w:p>
                <w:p w:rsidR="00331EDD" w:rsidRPr="00DE464D" w:rsidRDefault="0060196C" w:rsidP="00E522F8">
                  <w:pPr>
                    <w:pStyle w:val="Heading2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 xml:space="preserve">Assistant Dean </w:t>
                  </w:r>
                  <w:r w:rsidR="00E522F8">
                    <w:rPr>
                      <w:sz w:val="22"/>
                      <w:szCs w:val="22"/>
                    </w:rPr>
                    <w:t>of</w:t>
                  </w:r>
                  <w:r w:rsidRPr="00DE464D">
                    <w:rPr>
                      <w:sz w:val="22"/>
                      <w:szCs w:val="22"/>
                    </w:rPr>
                    <w:t xml:space="preserve"> Quality Assurance </w:t>
                  </w:r>
                  <w:r w:rsidR="00CA0446">
                    <w:rPr>
                      <w:sz w:val="22"/>
                      <w:szCs w:val="22"/>
                    </w:rPr>
                    <w:t xml:space="preserve">and E-Learning </w:t>
                  </w:r>
                  <w:r w:rsidRPr="00DE464D">
                    <w:rPr>
                      <w:sz w:val="22"/>
                      <w:szCs w:val="22"/>
                    </w:rPr>
                    <w:t>at College of Engineering, Mutah University, Jordan</w:t>
                  </w:r>
                </w:p>
                <w:p w:rsidR="00F9612F" w:rsidRPr="00DE464D" w:rsidRDefault="0060196C" w:rsidP="0056774B">
                  <w:pPr>
                    <w:pStyle w:val="Date"/>
                    <w:spacing w:line="360" w:lineRule="auto"/>
                    <w:rPr>
                      <w:sz w:val="20"/>
                      <w:szCs w:val="20"/>
                    </w:rPr>
                  </w:pPr>
                  <w:r w:rsidRPr="00DE464D">
                    <w:rPr>
                      <w:sz w:val="20"/>
                      <w:szCs w:val="20"/>
                    </w:rPr>
                    <w:t>October 202</w:t>
                  </w:r>
                  <w:r w:rsidR="00CA0446">
                    <w:rPr>
                      <w:sz w:val="20"/>
                      <w:szCs w:val="20"/>
                    </w:rPr>
                    <w:t>1</w:t>
                  </w:r>
                  <w:r w:rsidRPr="00DE464D">
                    <w:rPr>
                      <w:sz w:val="20"/>
                      <w:szCs w:val="20"/>
                    </w:rPr>
                    <w:t xml:space="preserve">— </w:t>
                  </w:r>
                  <w:r w:rsidR="00CA0446">
                    <w:rPr>
                      <w:sz w:val="20"/>
                      <w:szCs w:val="20"/>
                    </w:rPr>
                    <w:t>October 2023</w:t>
                  </w:r>
                </w:p>
                <w:p w:rsidR="002E6FF7" w:rsidRPr="00DE464D" w:rsidRDefault="0060196C" w:rsidP="008D69F9">
                  <w:pPr>
                    <w:pStyle w:val="Heading2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 xml:space="preserve">Teaching Assistant at the Civil </w:t>
                  </w:r>
                  <w:r w:rsidR="00143299">
                    <w:rPr>
                      <w:sz w:val="22"/>
                      <w:szCs w:val="22"/>
                    </w:rPr>
                    <w:t>Engineering Department,</w:t>
                  </w:r>
                  <w:r w:rsidRPr="00DE464D">
                    <w:rPr>
                      <w:sz w:val="22"/>
                      <w:szCs w:val="22"/>
                    </w:rPr>
                    <w:t xml:space="preserve"> </w:t>
                  </w:r>
                  <w:r w:rsidR="002E6FF7">
                    <w:rPr>
                      <w:sz w:val="22"/>
                      <w:szCs w:val="22"/>
                    </w:rPr>
                    <w:t>The</w:t>
                  </w:r>
                  <w:r w:rsidR="002E6FF7" w:rsidRPr="00DE464D">
                    <w:rPr>
                      <w:sz w:val="22"/>
                      <w:szCs w:val="22"/>
                    </w:rPr>
                    <w:t xml:space="preserve"> University </w:t>
                  </w:r>
                  <w:r w:rsidR="002E6FF7">
                    <w:rPr>
                      <w:sz w:val="22"/>
                      <w:szCs w:val="22"/>
                    </w:rPr>
                    <w:t>of Texas at Arlington</w:t>
                  </w:r>
                  <w:r w:rsidR="002E6FF7" w:rsidRPr="00DE464D">
                    <w:rPr>
                      <w:sz w:val="22"/>
                      <w:szCs w:val="22"/>
                    </w:rPr>
                    <w:t>, U</w:t>
                  </w:r>
                  <w:r w:rsidR="002E6FF7">
                    <w:rPr>
                      <w:sz w:val="22"/>
                      <w:szCs w:val="22"/>
                    </w:rPr>
                    <w:t>SA</w:t>
                  </w:r>
                </w:p>
                <w:p w:rsidR="00331EDD" w:rsidRPr="003F1F48" w:rsidRDefault="003F1F48" w:rsidP="00E43A88">
                  <w:pPr>
                    <w:pStyle w:val="Date"/>
                  </w:pPr>
                  <w:r>
                    <w:rPr>
                      <w:sz w:val="20"/>
                      <w:szCs w:val="20"/>
                    </w:rPr>
                    <w:t>August</w:t>
                  </w:r>
                  <w:r w:rsidR="002E6FF7">
                    <w:rPr>
                      <w:sz w:val="20"/>
                      <w:szCs w:val="20"/>
                    </w:rPr>
                    <w:t xml:space="preserve"> 2016</w:t>
                  </w:r>
                  <w:r w:rsidR="0060196C" w:rsidRPr="00DE464D">
                    <w:rPr>
                      <w:sz w:val="20"/>
                      <w:szCs w:val="20"/>
                    </w:rPr>
                    <w:t xml:space="preserve"> — </w:t>
                  </w:r>
                  <w:r>
                    <w:rPr>
                      <w:sz w:val="20"/>
                      <w:szCs w:val="20"/>
                    </w:rPr>
                    <w:t>August</w:t>
                  </w:r>
                  <w:r w:rsidR="002E6FF7">
                    <w:rPr>
                      <w:sz w:val="20"/>
                      <w:szCs w:val="20"/>
                    </w:rPr>
                    <w:t xml:space="preserve"> 201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  <w:p w:rsidR="003F1F48" w:rsidRDefault="003F1F48" w:rsidP="00E43A88">
                  <w:pPr>
                    <w:pStyle w:val="Dat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August 2018</w:t>
                  </w:r>
                  <w:r w:rsidRPr="00DE464D">
                    <w:rPr>
                      <w:sz w:val="20"/>
                      <w:szCs w:val="20"/>
                    </w:rPr>
                    <w:t xml:space="preserve"> — </w:t>
                  </w:r>
                  <w:r>
                    <w:rPr>
                      <w:sz w:val="20"/>
                      <w:szCs w:val="20"/>
                    </w:rPr>
                    <w:t>August 2019</w:t>
                  </w:r>
                </w:p>
                <w:p w:rsidR="003A4973" w:rsidRPr="0022028A" w:rsidRDefault="003A4973" w:rsidP="003F1F48">
                  <w:pPr>
                    <w:pStyle w:val="Date"/>
                  </w:pPr>
                </w:p>
                <w:p w:rsidR="00331EDD" w:rsidRPr="00DE464D" w:rsidRDefault="00136B69" w:rsidP="00EE55D1">
                  <w:pPr>
                    <w:pStyle w:val="Heading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Quality Control</w:t>
                  </w:r>
                  <w:r w:rsidR="000E743B">
                    <w:rPr>
                      <w:sz w:val="22"/>
                      <w:szCs w:val="22"/>
                    </w:rPr>
                    <w:t xml:space="preserve"> and Construction</w:t>
                  </w:r>
                  <w:r w:rsidR="0060196C" w:rsidRPr="00DE464D">
                    <w:rPr>
                      <w:sz w:val="22"/>
                      <w:szCs w:val="22"/>
                    </w:rPr>
                    <w:t xml:space="preserve"> Engineer at </w:t>
                  </w:r>
                  <w:r w:rsidR="00EE55D1">
                    <w:rPr>
                      <w:sz w:val="22"/>
                      <w:szCs w:val="22"/>
                    </w:rPr>
                    <w:t>Al-Own Advanced for Contracting</w:t>
                  </w:r>
                  <w:r w:rsidR="0060196C" w:rsidRPr="00DE464D">
                    <w:rPr>
                      <w:sz w:val="22"/>
                      <w:szCs w:val="22"/>
                    </w:rPr>
                    <w:t xml:space="preserve"> Company, Jordan</w:t>
                  </w:r>
                </w:p>
                <w:p w:rsidR="00331EDD" w:rsidRPr="00DE464D" w:rsidRDefault="00EE55D1" w:rsidP="00EE55D1">
                  <w:pPr>
                    <w:pStyle w:val="Dat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November</w:t>
                  </w:r>
                  <w:r w:rsidR="0060196C" w:rsidRPr="00DE464D">
                    <w:rPr>
                      <w:sz w:val="20"/>
                      <w:szCs w:val="20"/>
                    </w:rPr>
                    <w:t xml:space="preserve"> 2011 — </w:t>
                  </w:r>
                  <w:r>
                    <w:rPr>
                      <w:sz w:val="20"/>
                      <w:szCs w:val="20"/>
                    </w:rPr>
                    <w:t xml:space="preserve">December </w:t>
                  </w:r>
                  <w:r w:rsidR="0060196C" w:rsidRPr="00DE464D">
                    <w:rPr>
                      <w:sz w:val="20"/>
                      <w:szCs w:val="20"/>
                    </w:rPr>
                    <w:t>2014</w:t>
                  </w:r>
                </w:p>
                <w:p w:rsidR="006A3EF1" w:rsidRPr="006A3EF1" w:rsidRDefault="00F9612F" w:rsidP="006A3EF1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ind w:left="144" w:hanging="144"/>
                    <w:rPr>
                      <w:sz w:val="22"/>
                      <w:szCs w:val="22"/>
                    </w:rPr>
                  </w:pPr>
                  <w:r w:rsidRPr="00095C69">
                    <w:rPr>
                      <w:sz w:val="22"/>
                      <w:szCs w:val="22"/>
                    </w:rPr>
                    <w:lastRenderedPageBreak/>
                    <w:t>Disi-Mudawarra to Amman water conveyance system Project.</w:t>
                  </w:r>
                </w:p>
                <w:p w:rsidR="00331EDD" w:rsidRPr="00DE464D" w:rsidRDefault="0060196C" w:rsidP="003F718A">
                  <w:pPr>
                    <w:pStyle w:val="Heading2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 xml:space="preserve">Trainee Civil Engineer at </w:t>
                  </w:r>
                  <w:r w:rsidR="00B74B07">
                    <w:rPr>
                      <w:sz w:val="22"/>
                      <w:szCs w:val="22"/>
                    </w:rPr>
                    <w:t xml:space="preserve">the </w:t>
                  </w:r>
                  <w:r w:rsidR="003F718A">
                    <w:rPr>
                      <w:sz w:val="22"/>
                      <w:szCs w:val="22"/>
                    </w:rPr>
                    <w:t>Ministry of Public Works and Housing</w:t>
                  </w:r>
                  <w:r w:rsidRPr="00DE464D">
                    <w:rPr>
                      <w:sz w:val="22"/>
                      <w:szCs w:val="22"/>
                    </w:rPr>
                    <w:t>, Jordan</w:t>
                  </w:r>
                </w:p>
                <w:p w:rsidR="00331EDD" w:rsidRPr="00DE464D" w:rsidRDefault="0060196C">
                  <w:pPr>
                    <w:pStyle w:val="Date"/>
                    <w:rPr>
                      <w:sz w:val="20"/>
                      <w:szCs w:val="20"/>
                    </w:rPr>
                  </w:pPr>
                  <w:r w:rsidRPr="00DE464D">
                    <w:rPr>
                      <w:sz w:val="20"/>
                      <w:szCs w:val="20"/>
                    </w:rPr>
                    <w:t>June 2011 — August 2011</w:t>
                  </w:r>
                </w:p>
                <w:p w:rsidR="00331EDD" w:rsidRPr="00095C69" w:rsidRDefault="0056774B" w:rsidP="00E5425C">
                  <w:pPr>
                    <w:pStyle w:val="ListParagraph"/>
                    <w:numPr>
                      <w:ilvl w:val="0"/>
                      <w:numId w:val="6"/>
                    </w:numPr>
                    <w:ind w:left="144" w:hanging="144"/>
                    <w:rPr>
                      <w:sz w:val="22"/>
                      <w:szCs w:val="22"/>
                    </w:rPr>
                  </w:pPr>
                  <w:r w:rsidRPr="00095C69">
                    <w:rPr>
                      <w:rFonts w:asciiTheme="minorHAnsi" w:eastAsia="Arial Unicode MS" w:hAnsiTheme="minorHAnsi" w:cstheme="minorHAnsi"/>
                      <w:sz w:val="22"/>
                      <w:szCs w:val="22"/>
                      <w:lang w:bidi="ar-JO"/>
                    </w:rPr>
                    <w:t xml:space="preserve">Government </w:t>
                  </w:r>
                  <w:r w:rsidR="008348CF" w:rsidRPr="00095C69">
                    <w:rPr>
                      <w:rFonts w:asciiTheme="minorHAnsi" w:eastAsia="Arial Unicode MS" w:hAnsiTheme="minorHAnsi" w:cstheme="minorHAnsi"/>
                      <w:sz w:val="22"/>
                      <w:szCs w:val="22"/>
                      <w:lang w:bidi="ar-JO"/>
                    </w:rPr>
                    <w:t>building</w:t>
                  </w:r>
                  <w:r w:rsidR="00095C69" w:rsidRPr="00095C69">
                    <w:rPr>
                      <w:rFonts w:asciiTheme="minorHAnsi" w:eastAsia="Arial Unicode MS" w:hAnsiTheme="minorHAnsi" w:cstheme="minorHAnsi"/>
                      <w:sz w:val="22"/>
                      <w:szCs w:val="22"/>
                      <w:lang w:bidi="ar-JO"/>
                    </w:rPr>
                    <w:t xml:space="preserve"> directorate</w:t>
                  </w:r>
                  <w:r w:rsidR="003F718A" w:rsidRPr="00095C69">
                    <w:rPr>
                      <w:rFonts w:asciiTheme="minorHAnsi" w:eastAsia="Arial Unicode MS" w:hAnsiTheme="minorHAnsi" w:cstheme="minorHAnsi"/>
                      <w:sz w:val="22"/>
                      <w:szCs w:val="22"/>
                      <w:lang w:bidi="ar-JO"/>
                    </w:rPr>
                    <w:t>, Al-Karak</w:t>
                  </w:r>
                </w:p>
              </w:tc>
            </w:tr>
          </w:tbl>
          <w:p w:rsidR="00331EDD" w:rsidRDefault="00331EDD">
            <w:pPr>
              <w:pStyle w:val="Mainsectionsspacing"/>
              <w:rPr>
                <w:sz w:val="22"/>
                <w:szCs w:val="22"/>
              </w:rPr>
            </w:pPr>
          </w:p>
          <w:tbl>
            <w:tblPr>
              <w:tblW w:w="7313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"/>
              <w:gridCol w:w="274"/>
              <w:gridCol w:w="7039"/>
              <w:gridCol w:w="274"/>
            </w:tblGrid>
            <w:tr w:rsidR="00F1063D" w:rsidRPr="00DE464D" w:rsidTr="000E71A1">
              <w:tc>
                <w:tcPr>
                  <w:tcW w:w="396" w:type="dxa"/>
                  <w:gridSpan w:val="2"/>
                </w:tcPr>
                <w:p w:rsidR="00F1063D" w:rsidRPr="00DE464D" w:rsidRDefault="00F1063D" w:rsidP="00F1063D">
                  <w:pPr>
                    <w:rPr>
                      <w:sz w:val="22"/>
                      <w:szCs w:val="22"/>
                    </w:rPr>
                  </w:pPr>
                  <w:r w:rsidRPr="00DE464D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158878E5" wp14:editId="2F92B937">
                        <wp:extent cx="142875" cy="142875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:rsidR="00F1063D" w:rsidRPr="00DE464D" w:rsidRDefault="00F1063D" w:rsidP="00F1063D">
                  <w:pPr>
                    <w:pStyle w:val="Heading1"/>
                    <w:rPr>
                      <w:sz w:val="24"/>
                      <w:szCs w:val="24"/>
                    </w:rPr>
                  </w:pPr>
                  <w:r w:rsidRPr="00DA513C">
                    <w:rPr>
                      <w:color w:val="0070C0"/>
                      <w:sz w:val="24"/>
                      <w:szCs w:val="24"/>
                    </w:rPr>
                    <w:t>Institutional services</w:t>
                  </w:r>
                  <w:r w:rsidR="00246574">
                    <w:rPr>
                      <w:color w:val="0070C0"/>
                      <w:sz w:val="24"/>
                      <w:szCs w:val="24"/>
                    </w:rPr>
                    <w:t>-Mutah University</w:t>
                  </w:r>
                </w:p>
              </w:tc>
            </w:tr>
            <w:tr w:rsidR="00F1063D" w:rsidRPr="00DE464D" w:rsidTr="000E71A1">
              <w:trPr>
                <w:gridAfter w:val="1"/>
                <w:wAfter w:w="274" w:type="dxa"/>
              </w:trPr>
              <w:tc>
                <w:tcPr>
                  <w:tcW w:w="122" w:type="dxa"/>
                </w:tcPr>
                <w:p w:rsidR="00F1063D" w:rsidRPr="00DE464D" w:rsidRDefault="00F1063D" w:rsidP="00F106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1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:rsidR="00246574" w:rsidRPr="00E60007" w:rsidRDefault="00246574" w:rsidP="00EA41AE">
                  <w:pPr>
                    <w:pStyle w:val="Heading2"/>
                    <w:numPr>
                      <w:ilvl w:val="0"/>
                      <w:numId w:val="8"/>
                    </w:numPr>
                    <w:ind w:left="144" w:hanging="144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E60007">
                    <w:rPr>
                      <w:b w:val="0"/>
                      <w:bCs w:val="0"/>
                      <w:sz w:val="22"/>
                      <w:szCs w:val="22"/>
                    </w:rPr>
                    <w:t>Member in the College of Engineering Council.</w:t>
                  </w:r>
                </w:p>
                <w:p w:rsidR="0007710D" w:rsidRPr="00E60007" w:rsidRDefault="005A3AC8" w:rsidP="00EA41AE">
                  <w:pPr>
                    <w:pStyle w:val="Heading2"/>
                    <w:numPr>
                      <w:ilvl w:val="0"/>
                      <w:numId w:val="8"/>
                    </w:numPr>
                    <w:ind w:left="144" w:hanging="144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E60007">
                    <w:rPr>
                      <w:b w:val="0"/>
                      <w:bCs w:val="0"/>
                      <w:sz w:val="22"/>
                      <w:szCs w:val="22"/>
                    </w:rPr>
                    <w:t>Member</w:t>
                  </w:r>
                  <w:r w:rsidR="00246574" w:rsidRPr="00E60007">
                    <w:rPr>
                      <w:b w:val="0"/>
                      <w:bCs w:val="0"/>
                      <w:sz w:val="22"/>
                      <w:szCs w:val="22"/>
                    </w:rPr>
                    <w:t xml:space="preserve"> in the </w:t>
                  </w:r>
                  <w:r w:rsidRPr="00E60007">
                    <w:rPr>
                      <w:b w:val="0"/>
                      <w:bCs w:val="0"/>
                      <w:sz w:val="22"/>
                      <w:szCs w:val="22"/>
                    </w:rPr>
                    <w:t xml:space="preserve">ABET </w:t>
                  </w:r>
                  <w:r w:rsidR="00246574" w:rsidRPr="00E60007">
                    <w:rPr>
                      <w:b w:val="0"/>
                      <w:bCs w:val="0"/>
                      <w:sz w:val="22"/>
                      <w:szCs w:val="22"/>
                    </w:rPr>
                    <w:t>A</w:t>
                  </w:r>
                  <w:r w:rsidRPr="00E60007">
                    <w:rPr>
                      <w:b w:val="0"/>
                      <w:bCs w:val="0"/>
                      <w:sz w:val="22"/>
                      <w:szCs w:val="22"/>
                    </w:rPr>
                    <w:t xml:space="preserve">ccreditation </w:t>
                  </w:r>
                  <w:r w:rsidR="00246574" w:rsidRPr="00E60007">
                    <w:rPr>
                      <w:b w:val="0"/>
                      <w:bCs w:val="0"/>
                      <w:sz w:val="22"/>
                      <w:szCs w:val="22"/>
                    </w:rPr>
                    <w:t>P</w:t>
                  </w:r>
                  <w:r w:rsidRPr="00E60007">
                    <w:rPr>
                      <w:b w:val="0"/>
                      <w:bCs w:val="0"/>
                      <w:sz w:val="22"/>
                      <w:szCs w:val="22"/>
                    </w:rPr>
                    <w:t xml:space="preserve">reparatory </w:t>
                  </w:r>
                  <w:r w:rsidR="00246574" w:rsidRPr="00E60007">
                    <w:rPr>
                      <w:b w:val="0"/>
                      <w:bCs w:val="0"/>
                      <w:sz w:val="22"/>
                      <w:szCs w:val="22"/>
                    </w:rPr>
                    <w:t>C</w:t>
                  </w:r>
                  <w:r w:rsidRPr="00E60007">
                    <w:rPr>
                      <w:b w:val="0"/>
                      <w:bCs w:val="0"/>
                      <w:sz w:val="22"/>
                      <w:szCs w:val="22"/>
                    </w:rPr>
                    <w:t xml:space="preserve">ommittee </w:t>
                  </w:r>
                  <w:r w:rsidR="00F1063D" w:rsidRPr="00E60007">
                    <w:rPr>
                      <w:b w:val="0"/>
                      <w:bCs w:val="0"/>
                      <w:sz w:val="22"/>
                      <w:szCs w:val="22"/>
                    </w:rPr>
                    <w:t xml:space="preserve">of </w:t>
                  </w:r>
                  <w:r w:rsidR="00AA6E70" w:rsidRPr="00E60007">
                    <w:rPr>
                      <w:b w:val="0"/>
                      <w:bCs w:val="0"/>
                      <w:sz w:val="22"/>
                      <w:szCs w:val="22"/>
                    </w:rPr>
                    <w:t>the College of Engineering.</w:t>
                  </w:r>
                </w:p>
                <w:p w:rsidR="0007710D" w:rsidRPr="00E60007" w:rsidRDefault="00246574" w:rsidP="00EA41AE">
                  <w:pPr>
                    <w:pStyle w:val="Heading2"/>
                    <w:numPr>
                      <w:ilvl w:val="0"/>
                      <w:numId w:val="8"/>
                    </w:numPr>
                    <w:ind w:left="144" w:hanging="144"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E60007">
                    <w:rPr>
                      <w:b w:val="0"/>
                      <w:bCs w:val="0"/>
                      <w:sz w:val="22"/>
                      <w:szCs w:val="22"/>
                    </w:rPr>
                    <w:t>Member in the Curriculum</w:t>
                  </w:r>
                  <w:r w:rsidR="00F1063D" w:rsidRPr="00E60007"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r w:rsidRPr="00E60007">
                    <w:rPr>
                      <w:b w:val="0"/>
                      <w:bCs w:val="0"/>
                      <w:sz w:val="22"/>
                      <w:szCs w:val="22"/>
                    </w:rPr>
                    <w:t>C</w:t>
                  </w:r>
                  <w:r w:rsidR="005A3AC8" w:rsidRPr="00E60007">
                    <w:rPr>
                      <w:b w:val="0"/>
                      <w:bCs w:val="0"/>
                      <w:sz w:val="22"/>
                      <w:szCs w:val="22"/>
                    </w:rPr>
                    <w:t>ommittee</w:t>
                  </w:r>
                  <w:r w:rsidR="00F2135D" w:rsidRPr="00E60007">
                    <w:rPr>
                      <w:b w:val="0"/>
                      <w:bCs w:val="0"/>
                      <w:sz w:val="22"/>
                      <w:szCs w:val="22"/>
                    </w:rPr>
                    <w:t xml:space="preserve"> of </w:t>
                  </w:r>
                  <w:r w:rsidR="00EA41AE" w:rsidRPr="00E60007">
                    <w:rPr>
                      <w:b w:val="0"/>
                      <w:bCs w:val="0"/>
                      <w:sz w:val="22"/>
                      <w:szCs w:val="22"/>
                    </w:rPr>
                    <w:t>the CEE Dep</w:t>
                  </w:r>
                  <w:r w:rsidR="00AA6E70" w:rsidRPr="00E60007">
                    <w:rPr>
                      <w:b w:val="0"/>
                      <w:bCs w:val="0"/>
                      <w:sz w:val="22"/>
                      <w:szCs w:val="22"/>
                    </w:rPr>
                    <w:t>.</w:t>
                  </w:r>
                </w:p>
                <w:p w:rsidR="00EA41AE" w:rsidRPr="00E60007" w:rsidRDefault="000E3D6F" w:rsidP="00EA41AE">
                  <w:pPr>
                    <w:pStyle w:val="Heading2"/>
                    <w:numPr>
                      <w:ilvl w:val="0"/>
                      <w:numId w:val="8"/>
                    </w:numPr>
                    <w:spacing w:after="240"/>
                    <w:ind w:left="144" w:hanging="144"/>
                    <w:contextualSpacing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E60007">
                    <w:rPr>
                      <w:b w:val="0"/>
                      <w:bCs w:val="0"/>
                      <w:sz w:val="22"/>
                      <w:szCs w:val="22"/>
                    </w:rPr>
                    <w:t>Head of the E-learning C</w:t>
                  </w:r>
                  <w:r w:rsidR="00AA6E70" w:rsidRPr="00E60007">
                    <w:rPr>
                      <w:b w:val="0"/>
                      <w:bCs w:val="0"/>
                      <w:sz w:val="22"/>
                      <w:szCs w:val="22"/>
                    </w:rPr>
                    <w:t>ommittee of the College of Engineering.</w:t>
                  </w:r>
                </w:p>
                <w:p w:rsidR="00EA41AE" w:rsidRPr="00E60007" w:rsidRDefault="005A3AC8" w:rsidP="00EA41AE">
                  <w:pPr>
                    <w:pStyle w:val="Heading2"/>
                    <w:numPr>
                      <w:ilvl w:val="0"/>
                      <w:numId w:val="8"/>
                    </w:numPr>
                    <w:spacing w:after="240"/>
                    <w:ind w:left="144" w:hanging="144"/>
                    <w:contextualSpacing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E60007">
                    <w:rPr>
                      <w:b w:val="0"/>
                      <w:bCs w:val="0"/>
                      <w:sz w:val="22"/>
                      <w:szCs w:val="22"/>
                    </w:rPr>
                    <w:t xml:space="preserve">Member in the </w:t>
                  </w:r>
                  <w:r w:rsidR="00246574" w:rsidRPr="00E60007">
                    <w:rPr>
                      <w:b w:val="0"/>
                      <w:bCs w:val="0"/>
                      <w:sz w:val="22"/>
                      <w:szCs w:val="22"/>
                    </w:rPr>
                    <w:t>T</w:t>
                  </w:r>
                  <w:r w:rsidRPr="00E60007">
                    <w:rPr>
                      <w:b w:val="0"/>
                      <w:bCs w:val="0"/>
                      <w:sz w:val="22"/>
                      <w:szCs w:val="22"/>
                    </w:rPr>
                    <w:t xml:space="preserve">endering </w:t>
                  </w:r>
                  <w:r w:rsidR="00246574" w:rsidRPr="00E60007">
                    <w:rPr>
                      <w:b w:val="0"/>
                      <w:bCs w:val="0"/>
                      <w:sz w:val="22"/>
                      <w:szCs w:val="22"/>
                    </w:rPr>
                    <w:t>C</w:t>
                  </w:r>
                  <w:r w:rsidRPr="00E60007">
                    <w:rPr>
                      <w:b w:val="0"/>
                      <w:bCs w:val="0"/>
                      <w:sz w:val="22"/>
                      <w:szCs w:val="22"/>
                    </w:rPr>
                    <w:t xml:space="preserve">ommittee of </w:t>
                  </w:r>
                  <w:r w:rsidR="00B72774" w:rsidRPr="00E60007">
                    <w:rPr>
                      <w:b w:val="0"/>
                      <w:bCs w:val="0"/>
                      <w:sz w:val="22"/>
                      <w:szCs w:val="22"/>
                    </w:rPr>
                    <w:t>the College of Engineering</w:t>
                  </w:r>
                  <w:r w:rsidR="00AA6E70" w:rsidRPr="00E60007">
                    <w:rPr>
                      <w:b w:val="0"/>
                      <w:bCs w:val="0"/>
                      <w:sz w:val="22"/>
                      <w:szCs w:val="22"/>
                    </w:rPr>
                    <w:t>.</w:t>
                  </w:r>
                </w:p>
                <w:p w:rsidR="0007710D" w:rsidRPr="00E60007" w:rsidRDefault="005A3AC8" w:rsidP="00EA41AE">
                  <w:pPr>
                    <w:pStyle w:val="Heading2"/>
                    <w:numPr>
                      <w:ilvl w:val="0"/>
                      <w:numId w:val="8"/>
                    </w:numPr>
                    <w:spacing w:after="240"/>
                    <w:ind w:left="144" w:hanging="144"/>
                    <w:contextualSpacing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E60007">
                    <w:rPr>
                      <w:b w:val="0"/>
                      <w:bCs w:val="0"/>
                      <w:sz w:val="22"/>
                      <w:szCs w:val="22"/>
                    </w:rPr>
                    <w:t xml:space="preserve">Member in the </w:t>
                  </w:r>
                  <w:r w:rsidR="00246574" w:rsidRPr="00E60007">
                    <w:rPr>
                      <w:b w:val="0"/>
                      <w:bCs w:val="0"/>
                      <w:sz w:val="22"/>
                      <w:szCs w:val="22"/>
                    </w:rPr>
                    <w:t>Q</w:t>
                  </w:r>
                  <w:r w:rsidRPr="00E60007">
                    <w:rPr>
                      <w:b w:val="0"/>
                      <w:bCs w:val="0"/>
                      <w:sz w:val="22"/>
                      <w:szCs w:val="22"/>
                    </w:rPr>
                    <w:t xml:space="preserve">uality </w:t>
                  </w:r>
                  <w:r w:rsidR="00246574" w:rsidRPr="00E60007">
                    <w:rPr>
                      <w:b w:val="0"/>
                      <w:bCs w:val="0"/>
                      <w:sz w:val="22"/>
                      <w:szCs w:val="22"/>
                    </w:rPr>
                    <w:t>A</w:t>
                  </w:r>
                  <w:r w:rsidRPr="00E60007">
                    <w:rPr>
                      <w:b w:val="0"/>
                      <w:bCs w:val="0"/>
                      <w:sz w:val="22"/>
                      <w:szCs w:val="22"/>
                    </w:rPr>
                    <w:t xml:space="preserve">ssurance </w:t>
                  </w:r>
                  <w:r w:rsidR="00246574" w:rsidRPr="00E60007">
                    <w:rPr>
                      <w:b w:val="0"/>
                      <w:bCs w:val="0"/>
                      <w:sz w:val="22"/>
                      <w:szCs w:val="22"/>
                    </w:rPr>
                    <w:t>C</w:t>
                  </w:r>
                  <w:r w:rsidRPr="00E60007">
                    <w:rPr>
                      <w:b w:val="0"/>
                      <w:bCs w:val="0"/>
                      <w:sz w:val="22"/>
                      <w:szCs w:val="22"/>
                    </w:rPr>
                    <w:t xml:space="preserve">ommittee of the </w:t>
                  </w:r>
                  <w:r w:rsidR="00EA41AE" w:rsidRPr="00E60007">
                    <w:rPr>
                      <w:b w:val="0"/>
                      <w:bCs w:val="0"/>
                      <w:sz w:val="22"/>
                      <w:szCs w:val="22"/>
                    </w:rPr>
                    <w:t>CEE</w:t>
                  </w:r>
                  <w:r w:rsidRPr="00E60007"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r w:rsidR="00EA41AE" w:rsidRPr="00E60007">
                    <w:rPr>
                      <w:b w:val="0"/>
                      <w:bCs w:val="0"/>
                      <w:sz w:val="22"/>
                      <w:szCs w:val="22"/>
                    </w:rPr>
                    <w:t>Dep</w:t>
                  </w:r>
                  <w:r w:rsidR="00AA6E70" w:rsidRPr="00E60007">
                    <w:rPr>
                      <w:b w:val="0"/>
                      <w:bCs w:val="0"/>
                      <w:sz w:val="22"/>
                      <w:szCs w:val="22"/>
                    </w:rPr>
                    <w:t>.</w:t>
                  </w:r>
                </w:p>
                <w:p w:rsidR="00EA41AE" w:rsidRPr="00E60007" w:rsidRDefault="008A69BA" w:rsidP="00EA41AE">
                  <w:pPr>
                    <w:pStyle w:val="Heading2"/>
                    <w:numPr>
                      <w:ilvl w:val="0"/>
                      <w:numId w:val="8"/>
                    </w:numPr>
                    <w:spacing w:after="240"/>
                    <w:ind w:left="144" w:hanging="144"/>
                    <w:contextualSpacing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E60007">
                    <w:rPr>
                      <w:b w:val="0"/>
                      <w:bCs w:val="0"/>
                      <w:sz w:val="22"/>
                      <w:szCs w:val="22"/>
                    </w:rPr>
                    <w:t xml:space="preserve">Member in the Course Equivalences Committee of the </w:t>
                  </w:r>
                  <w:r w:rsidR="00EA41AE" w:rsidRPr="00E60007">
                    <w:rPr>
                      <w:b w:val="0"/>
                      <w:bCs w:val="0"/>
                      <w:sz w:val="22"/>
                      <w:szCs w:val="22"/>
                    </w:rPr>
                    <w:t>CEE Dep</w:t>
                  </w:r>
                  <w:r w:rsidRPr="00E60007">
                    <w:rPr>
                      <w:b w:val="0"/>
                      <w:bCs w:val="0"/>
                      <w:sz w:val="22"/>
                      <w:szCs w:val="22"/>
                    </w:rPr>
                    <w:t>.</w:t>
                  </w:r>
                </w:p>
                <w:p w:rsidR="00FD7011" w:rsidRPr="00E60007" w:rsidRDefault="00B2032E" w:rsidP="00FD7011">
                  <w:pPr>
                    <w:pStyle w:val="Heading2"/>
                    <w:numPr>
                      <w:ilvl w:val="0"/>
                      <w:numId w:val="8"/>
                    </w:numPr>
                    <w:spacing w:after="240"/>
                    <w:ind w:left="144" w:hanging="144"/>
                    <w:contextualSpacing/>
                    <w:rPr>
                      <w:b w:val="0"/>
                      <w:bCs w:val="0"/>
                      <w:sz w:val="22"/>
                      <w:szCs w:val="22"/>
                    </w:rPr>
                  </w:pPr>
                  <w:r w:rsidRPr="00E60007">
                    <w:rPr>
                      <w:b w:val="0"/>
                      <w:bCs w:val="0"/>
                      <w:sz w:val="22"/>
                      <w:szCs w:val="22"/>
                      <w:lang w:bidi="ar-JO"/>
                    </w:rPr>
                    <w:t xml:space="preserve">Member in the Postgraduate Studies Committee </w:t>
                  </w:r>
                  <w:r w:rsidRPr="00E60007">
                    <w:rPr>
                      <w:b w:val="0"/>
                      <w:bCs w:val="0"/>
                      <w:sz w:val="22"/>
                      <w:szCs w:val="22"/>
                    </w:rPr>
                    <w:t xml:space="preserve">of the </w:t>
                  </w:r>
                  <w:r w:rsidR="00EA41AE" w:rsidRPr="00E60007">
                    <w:rPr>
                      <w:b w:val="0"/>
                      <w:bCs w:val="0"/>
                      <w:sz w:val="22"/>
                      <w:szCs w:val="22"/>
                    </w:rPr>
                    <w:t>CEE</w:t>
                  </w:r>
                  <w:r w:rsidRPr="00E60007">
                    <w:rPr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r w:rsidR="00EA41AE" w:rsidRPr="00E60007">
                    <w:rPr>
                      <w:b w:val="0"/>
                      <w:bCs w:val="0"/>
                      <w:sz w:val="22"/>
                      <w:szCs w:val="22"/>
                    </w:rPr>
                    <w:t>Dep</w:t>
                  </w:r>
                  <w:r w:rsidRPr="00E60007">
                    <w:rPr>
                      <w:b w:val="0"/>
                      <w:bCs w:val="0"/>
                      <w:sz w:val="22"/>
                      <w:szCs w:val="22"/>
                    </w:rPr>
                    <w:t>.</w:t>
                  </w:r>
                </w:p>
                <w:p w:rsidR="00FD7011" w:rsidRPr="00FD7011" w:rsidRDefault="00FD7011" w:rsidP="00FD7011">
                  <w:pPr>
                    <w:pStyle w:val="Heading2"/>
                    <w:numPr>
                      <w:ilvl w:val="0"/>
                      <w:numId w:val="8"/>
                    </w:numPr>
                    <w:spacing w:after="240"/>
                    <w:ind w:left="144" w:hanging="144"/>
                    <w:contextualSpacing/>
                    <w:rPr>
                      <w:sz w:val="22"/>
                      <w:szCs w:val="22"/>
                    </w:rPr>
                  </w:pPr>
                  <w:r w:rsidRPr="00E60007">
                    <w:rPr>
                      <w:b w:val="0"/>
                      <w:bCs w:val="0"/>
                      <w:sz w:val="22"/>
                      <w:szCs w:val="22"/>
                      <w:lang w:bidi="ar-JO"/>
                    </w:rPr>
                    <w:t>Member in the CEE Department Labs Development Committee.</w:t>
                  </w:r>
                </w:p>
              </w:tc>
            </w:tr>
          </w:tbl>
          <w:p w:rsidR="00F1063D" w:rsidRPr="00DE464D" w:rsidRDefault="00F1063D">
            <w:pPr>
              <w:pStyle w:val="Mainsectionsspacing"/>
              <w:rPr>
                <w:sz w:val="22"/>
                <w:szCs w:val="22"/>
              </w:rPr>
            </w:pPr>
          </w:p>
          <w:p w:rsidR="00331EDD" w:rsidRPr="00DE464D" w:rsidRDefault="00331EDD">
            <w:pPr>
              <w:pStyle w:val="Mainsectionsspacing"/>
              <w:rPr>
                <w:sz w:val="22"/>
                <w:szCs w:val="22"/>
              </w:rPr>
            </w:pPr>
          </w:p>
          <w:tbl>
            <w:tblPr>
              <w:tblW w:w="7313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"/>
              <w:gridCol w:w="274"/>
              <w:gridCol w:w="7039"/>
              <w:gridCol w:w="274"/>
            </w:tblGrid>
            <w:tr w:rsidR="00331EDD" w:rsidRPr="00DE464D" w:rsidTr="000E71A1">
              <w:tc>
                <w:tcPr>
                  <w:tcW w:w="396" w:type="dxa"/>
                  <w:gridSpan w:val="2"/>
                </w:tcPr>
                <w:p w:rsidR="00331EDD" w:rsidRPr="00DE464D" w:rsidRDefault="0060196C">
                  <w:pPr>
                    <w:rPr>
                      <w:sz w:val="22"/>
                      <w:szCs w:val="22"/>
                    </w:rPr>
                  </w:pPr>
                  <w:r w:rsidRPr="00DE464D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2AD84C85" wp14:editId="46FC667A">
                        <wp:extent cx="142875" cy="142875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:rsidR="00331EDD" w:rsidRPr="00DE464D" w:rsidRDefault="0060196C">
                  <w:pPr>
                    <w:pStyle w:val="Heading1"/>
                    <w:rPr>
                      <w:sz w:val="24"/>
                      <w:szCs w:val="24"/>
                    </w:rPr>
                  </w:pPr>
                  <w:r w:rsidRPr="002B78FB">
                    <w:rPr>
                      <w:color w:val="0070C0"/>
                      <w:sz w:val="24"/>
                      <w:szCs w:val="24"/>
                    </w:rPr>
                    <w:t>Funded Projects</w:t>
                  </w:r>
                </w:p>
              </w:tc>
            </w:tr>
            <w:tr w:rsidR="00331EDD" w:rsidRPr="00DE464D" w:rsidTr="000E71A1">
              <w:trPr>
                <w:gridAfter w:val="1"/>
                <w:wAfter w:w="274" w:type="dxa"/>
              </w:trPr>
              <w:tc>
                <w:tcPr>
                  <w:tcW w:w="122" w:type="dxa"/>
                </w:tcPr>
                <w:p w:rsidR="00331EDD" w:rsidRPr="00DE464D" w:rsidRDefault="00331ED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1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:rsidR="00331EDD" w:rsidRPr="00DE464D" w:rsidRDefault="000F147D" w:rsidP="0053408C">
                  <w:pPr>
                    <w:pStyle w:val="Heading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Establishing </w:t>
                  </w:r>
                  <w:r w:rsidR="00927998">
                    <w:rPr>
                      <w:sz w:val="22"/>
                      <w:szCs w:val="22"/>
                    </w:rPr>
                    <w:t xml:space="preserve">the </w:t>
                  </w:r>
                  <w:r w:rsidR="0053408C">
                    <w:rPr>
                      <w:sz w:val="22"/>
                      <w:szCs w:val="22"/>
                    </w:rPr>
                    <w:t>M</w:t>
                  </w:r>
                  <w:r>
                    <w:rPr>
                      <w:sz w:val="22"/>
                      <w:szCs w:val="22"/>
                    </w:rPr>
                    <w:t xml:space="preserve">aterials and </w:t>
                  </w:r>
                  <w:r w:rsidR="0053408C">
                    <w:rPr>
                      <w:sz w:val="22"/>
                      <w:szCs w:val="22"/>
                    </w:rPr>
                    <w:t>E</w:t>
                  </w:r>
                  <w:r>
                    <w:rPr>
                      <w:sz w:val="22"/>
                      <w:szCs w:val="22"/>
                    </w:rPr>
                    <w:t xml:space="preserve">nergy </w:t>
                  </w:r>
                  <w:r w:rsidR="0053408C">
                    <w:rPr>
                      <w:sz w:val="22"/>
                      <w:szCs w:val="22"/>
                    </w:rPr>
                    <w:t>L</w:t>
                  </w:r>
                  <w:r>
                    <w:rPr>
                      <w:sz w:val="22"/>
                      <w:szCs w:val="22"/>
                    </w:rPr>
                    <w:t>aboratory</w:t>
                  </w:r>
                  <w:r w:rsidR="0053408C">
                    <w:rPr>
                      <w:sz w:val="22"/>
                      <w:szCs w:val="22"/>
                    </w:rPr>
                    <w:t xml:space="preserve"> (MSEL)</w:t>
                  </w:r>
                  <w:r>
                    <w:rPr>
                      <w:sz w:val="22"/>
                      <w:szCs w:val="22"/>
                    </w:rPr>
                    <w:t xml:space="preserve"> at Mutah University</w:t>
                  </w:r>
                </w:p>
                <w:p w:rsidR="00331EDD" w:rsidRPr="00DE464D" w:rsidRDefault="0060196C">
                  <w:pPr>
                    <w:pStyle w:val="Date"/>
                    <w:rPr>
                      <w:sz w:val="20"/>
                      <w:szCs w:val="20"/>
                    </w:rPr>
                  </w:pPr>
                  <w:r w:rsidRPr="00DE464D">
                    <w:rPr>
                      <w:sz w:val="20"/>
                      <w:szCs w:val="20"/>
                    </w:rPr>
                    <w:t>June 2021 — June 2024</w:t>
                  </w:r>
                </w:p>
                <w:p w:rsidR="00331EDD" w:rsidRPr="00DE464D" w:rsidRDefault="0060196C" w:rsidP="000E71A1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>- Funder: Mutah University</w:t>
                  </w:r>
                  <w:r w:rsidR="0053408C">
                    <w:rPr>
                      <w:sz w:val="22"/>
                      <w:szCs w:val="22"/>
                    </w:rPr>
                    <w:t>-Deanship of Scientific Research.</w:t>
                  </w:r>
                </w:p>
                <w:p w:rsidR="00B0541D" w:rsidRPr="00DE464D" w:rsidRDefault="0060196C" w:rsidP="000E71A1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>- Project value: $250,000</w:t>
                  </w:r>
                </w:p>
              </w:tc>
            </w:tr>
          </w:tbl>
          <w:p w:rsidR="00331EDD" w:rsidRDefault="00331EDD">
            <w:pPr>
              <w:pStyle w:val="Mainsectionsspacing"/>
              <w:rPr>
                <w:sz w:val="22"/>
                <w:szCs w:val="22"/>
              </w:rPr>
            </w:pPr>
          </w:p>
          <w:tbl>
            <w:tblPr>
              <w:tblW w:w="7313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"/>
              <w:gridCol w:w="274"/>
              <w:gridCol w:w="7039"/>
              <w:gridCol w:w="274"/>
            </w:tblGrid>
            <w:tr w:rsidR="006D08DE" w:rsidRPr="00DE464D" w:rsidTr="000E71A1">
              <w:tc>
                <w:tcPr>
                  <w:tcW w:w="396" w:type="dxa"/>
                  <w:gridSpan w:val="2"/>
                </w:tcPr>
                <w:p w:rsidR="006D08DE" w:rsidRPr="00DE464D" w:rsidRDefault="006D08DE" w:rsidP="006D08DE">
                  <w:pPr>
                    <w:rPr>
                      <w:sz w:val="22"/>
                      <w:szCs w:val="22"/>
                    </w:rPr>
                  </w:pPr>
                  <w:r w:rsidRPr="00DE464D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5BF44031" wp14:editId="444F8AE4">
                        <wp:extent cx="142875" cy="142875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:rsidR="006D08DE" w:rsidRPr="00DE464D" w:rsidRDefault="006D08DE" w:rsidP="006D08DE">
                  <w:pPr>
                    <w:pStyle w:val="Heading1"/>
                    <w:rPr>
                      <w:sz w:val="24"/>
                      <w:szCs w:val="24"/>
                    </w:rPr>
                  </w:pPr>
                  <w:r w:rsidRPr="00502346">
                    <w:rPr>
                      <w:color w:val="0070C0"/>
                      <w:sz w:val="24"/>
                      <w:szCs w:val="24"/>
                    </w:rPr>
                    <w:t>Teaching Profile</w:t>
                  </w:r>
                </w:p>
              </w:tc>
            </w:tr>
            <w:tr w:rsidR="006D08DE" w:rsidRPr="00DE464D" w:rsidTr="000E71A1">
              <w:trPr>
                <w:gridAfter w:val="1"/>
                <w:wAfter w:w="274" w:type="dxa"/>
              </w:trPr>
              <w:tc>
                <w:tcPr>
                  <w:tcW w:w="122" w:type="dxa"/>
                </w:tcPr>
                <w:p w:rsidR="006D08DE" w:rsidRPr="00DE464D" w:rsidRDefault="006D08DE" w:rsidP="006D08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1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:rsidR="00502346" w:rsidRPr="00640430" w:rsidRDefault="00502346" w:rsidP="00502346">
                  <w:pPr>
                    <w:widowControl w:val="0"/>
                    <w:numPr>
                      <w:ilvl w:val="0"/>
                      <w:numId w:val="11"/>
                    </w:numPr>
                    <w:spacing w:before="0" w:after="160" w:line="259" w:lineRule="auto"/>
                    <w:ind w:left="144" w:hanging="144"/>
                    <w:contextualSpacing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640430">
                    <w:rPr>
                      <w:color w:val="auto"/>
                      <w:sz w:val="22"/>
                      <w:szCs w:val="22"/>
                    </w:rPr>
                    <w:t>Pavement Design</w:t>
                  </w:r>
                </w:p>
                <w:p w:rsidR="00DB7292" w:rsidRDefault="00502346" w:rsidP="00502346">
                  <w:pPr>
                    <w:widowControl w:val="0"/>
                    <w:numPr>
                      <w:ilvl w:val="0"/>
                      <w:numId w:val="11"/>
                    </w:numPr>
                    <w:spacing w:before="0" w:after="160" w:line="259" w:lineRule="auto"/>
                    <w:ind w:left="144" w:hanging="144"/>
                    <w:contextualSpacing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640430">
                    <w:rPr>
                      <w:color w:val="auto"/>
                      <w:sz w:val="22"/>
                      <w:szCs w:val="22"/>
                    </w:rPr>
                    <w:t>Highway Engineering</w:t>
                  </w:r>
                </w:p>
                <w:p w:rsidR="00502346" w:rsidRPr="00DB7292" w:rsidRDefault="00DB7292" w:rsidP="00DB7292">
                  <w:pPr>
                    <w:widowControl w:val="0"/>
                    <w:numPr>
                      <w:ilvl w:val="0"/>
                      <w:numId w:val="11"/>
                    </w:numPr>
                    <w:spacing w:before="0" w:after="160" w:line="259" w:lineRule="auto"/>
                    <w:ind w:left="144" w:hanging="144"/>
                    <w:contextualSpacing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640430">
                    <w:rPr>
                      <w:color w:val="auto"/>
                      <w:sz w:val="22"/>
                      <w:szCs w:val="22"/>
                    </w:rPr>
                    <w:t xml:space="preserve">Highway Engineering </w:t>
                  </w:r>
                  <w:r>
                    <w:rPr>
                      <w:color w:val="auto"/>
                      <w:sz w:val="22"/>
                      <w:szCs w:val="22"/>
                    </w:rPr>
                    <w:t>L</w:t>
                  </w:r>
                  <w:r w:rsidRPr="00640430">
                    <w:rPr>
                      <w:color w:val="auto"/>
                      <w:sz w:val="22"/>
                      <w:szCs w:val="22"/>
                    </w:rPr>
                    <w:t>ab</w:t>
                  </w:r>
                  <w:r>
                    <w:rPr>
                      <w:color w:val="auto"/>
                      <w:sz w:val="22"/>
                      <w:szCs w:val="22"/>
                    </w:rPr>
                    <w:t>oratory</w:t>
                  </w:r>
                  <w:r w:rsidR="00502346" w:rsidRPr="00DB7292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02346" w:rsidRPr="00640430" w:rsidRDefault="00502346" w:rsidP="00502346">
                  <w:pPr>
                    <w:widowControl w:val="0"/>
                    <w:numPr>
                      <w:ilvl w:val="0"/>
                      <w:numId w:val="11"/>
                    </w:numPr>
                    <w:spacing w:before="0" w:after="160" w:line="259" w:lineRule="auto"/>
                    <w:ind w:left="144" w:hanging="144"/>
                    <w:contextualSpacing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640430">
                    <w:rPr>
                      <w:color w:val="auto"/>
                      <w:sz w:val="22"/>
                      <w:szCs w:val="22"/>
                    </w:rPr>
                    <w:t>Surveying for Engineers</w:t>
                  </w:r>
                </w:p>
                <w:p w:rsidR="00502346" w:rsidRPr="00640430" w:rsidRDefault="00502346" w:rsidP="00502346">
                  <w:pPr>
                    <w:widowControl w:val="0"/>
                    <w:numPr>
                      <w:ilvl w:val="0"/>
                      <w:numId w:val="11"/>
                    </w:numPr>
                    <w:spacing w:before="0" w:after="160" w:line="259" w:lineRule="auto"/>
                    <w:ind w:left="144" w:hanging="144"/>
                    <w:contextualSpacing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640430">
                    <w:rPr>
                      <w:color w:val="auto"/>
                      <w:sz w:val="22"/>
                      <w:szCs w:val="22"/>
                    </w:rPr>
                    <w:t>Retaining Earth Structures</w:t>
                  </w:r>
                </w:p>
                <w:p w:rsidR="00502346" w:rsidRPr="00640430" w:rsidRDefault="00502346" w:rsidP="00502346">
                  <w:pPr>
                    <w:widowControl w:val="0"/>
                    <w:numPr>
                      <w:ilvl w:val="0"/>
                      <w:numId w:val="11"/>
                    </w:numPr>
                    <w:spacing w:before="0" w:after="160" w:line="259" w:lineRule="auto"/>
                    <w:ind w:left="144" w:hanging="144"/>
                    <w:contextualSpacing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640430">
                    <w:rPr>
                      <w:color w:val="auto"/>
                      <w:sz w:val="22"/>
                      <w:szCs w:val="22"/>
                    </w:rPr>
                    <w:t>Foundation Engineering</w:t>
                  </w:r>
                </w:p>
                <w:p w:rsidR="00502346" w:rsidRPr="00640430" w:rsidRDefault="00502346" w:rsidP="00502346">
                  <w:pPr>
                    <w:widowControl w:val="0"/>
                    <w:numPr>
                      <w:ilvl w:val="0"/>
                      <w:numId w:val="11"/>
                    </w:numPr>
                    <w:spacing w:before="0" w:after="160" w:line="259" w:lineRule="auto"/>
                    <w:ind w:left="144" w:hanging="144"/>
                    <w:contextualSpacing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640430">
                    <w:rPr>
                      <w:color w:val="auto"/>
                      <w:sz w:val="22"/>
                      <w:szCs w:val="22"/>
                    </w:rPr>
                    <w:t>Numerical Methods</w:t>
                  </w:r>
                </w:p>
                <w:p w:rsidR="00502346" w:rsidRPr="00640430" w:rsidRDefault="00502346" w:rsidP="00502346">
                  <w:pPr>
                    <w:widowControl w:val="0"/>
                    <w:numPr>
                      <w:ilvl w:val="0"/>
                      <w:numId w:val="11"/>
                    </w:numPr>
                    <w:spacing w:before="0" w:after="160" w:line="259" w:lineRule="auto"/>
                    <w:ind w:left="144" w:hanging="144"/>
                    <w:contextualSpacing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640430">
                    <w:rPr>
                      <w:color w:val="auto"/>
                      <w:sz w:val="22"/>
                      <w:szCs w:val="22"/>
                    </w:rPr>
                    <w:t>Engineering Drawing</w:t>
                  </w:r>
                </w:p>
                <w:p w:rsidR="00502346" w:rsidRPr="00B407B5" w:rsidRDefault="00A34180" w:rsidP="00502346">
                  <w:pPr>
                    <w:widowControl w:val="0"/>
                    <w:numPr>
                      <w:ilvl w:val="0"/>
                      <w:numId w:val="11"/>
                    </w:numPr>
                    <w:spacing w:before="0" w:after="160" w:line="259" w:lineRule="auto"/>
                    <w:ind w:left="144" w:hanging="144"/>
                    <w:contextualSpacing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B407B5">
                    <w:rPr>
                      <w:color w:val="auto"/>
                      <w:sz w:val="22"/>
                      <w:szCs w:val="22"/>
                    </w:rPr>
                    <w:t xml:space="preserve">Construction Materials and Concrete Properties </w:t>
                  </w:r>
                  <w:r w:rsidR="00502346" w:rsidRPr="00B407B5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ED7535" w:rsidRPr="000E71A1" w:rsidRDefault="00765F69" w:rsidP="000E71A1">
                  <w:pPr>
                    <w:widowControl w:val="0"/>
                    <w:numPr>
                      <w:ilvl w:val="0"/>
                      <w:numId w:val="11"/>
                    </w:numPr>
                    <w:spacing w:before="0" w:after="160" w:line="259" w:lineRule="auto"/>
                    <w:ind w:left="144" w:hanging="144"/>
                    <w:contextualSpacing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L</w:t>
                  </w:r>
                  <w:r w:rsidRPr="00640430">
                    <w:rPr>
                      <w:color w:val="auto"/>
                      <w:sz w:val="22"/>
                      <w:szCs w:val="22"/>
                    </w:rPr>
                    <w:t>ab</w:t>
                  </w:r>
                  <w:r>
                    <w:rPr>
                      <w:color w:val="auto"/>
                      <w:sz w:val="22"/>
                      <w:szCs w:val="22"/>
                    </w:rPr>
                    <w:t>oratory</w:t>
                  </w:r>
                  <w:r w:rsidRPr="00640430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of </w:t>
                  </w:r>
                  <w:r w:rsidR="00502346" w:rsidRPr="00640430">
                    <w:rPr>
                      <w:color w:val="auto"/>
                      <w:sz w:val="22"/>
                      <w:szCs w:val="22"/>
                    </w:rPr>
                    <w:t xml:space="preserve">Construction Materials and Concrete </w:t>
                  </w:r>
                  <w:r>
                    <w:rPr>
                      <w:sz w:val="22"/>
                      <w:szCs w:val="22"/>
                    </w:rPr>
                    <w:t>Properties</w:t>
                  </w:r>
                  <w:r w:rsidR="00502346" w:rsidRPr="00640430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0E71A1" w:rsidRPr="000E71A1" w:rsidRDefault="000E71A1" w:rsidP="000E71A1">
                  <w:pPr>
                    <w:widowControl w:val="0"/>
                    <w:spacing w:before="0" w:after="160" w:line="259" w:lineRule="auto"/>
                    <w:ind w:left="144"/>
                    <w:contextualSpacing/>
                    <w:jc w:val="both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6D08DE" w:rsidRPr="00DE464D" w:rsidRDefault="006D08DE" w:rsidP="006D08DE">
            <w:pPr>
              <w:pStyle w:val="Mainsectionsspacing"/>
              <w:rPr>
                <w:sz w:val="22"/>
                <w:szCs w:val="22"/>
              </w:rPr>
            </w:pPr>
          </w:p>
          <w:tbl>
            <w:tblPr>
              <w:tblW w:w="768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280"/>
              <w:gridCol w:w="7010"/>
              <w:gridCol w:w="271"/>
            </w:tblGrid>
            <w:tr w:rsidR="006D08DE" w:rsidRPr="00DE464D" w:rsidTr="000E71A1">
              <w:trPr>
                <w:trHeight w:val="439"/>
              </w:trPr>
              <w:tc>
                <w:tcPr>
                  <w:tcW w:w="406" w:type="dxa"/>
                  <w:gridSpan w:val="2"/>
                </w:tcPr>
                <w:p w:rsidR="006D08DE" w:rsidRPr="00DE464D" w:rsidRDefault="006D08DE" w:rsidP="006D08DE">
                  <w:pPr>
                    <w:rPr>
                      <w:sz w:val="22"/>
                      <w:szCs w:val="22"/>
                    </w:rPr>
                  </w:pPr>
                  <w:r w:rsidRPr="00DE464D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35C73D8E" wp14:editId="37913153">
                        <wp:extent cx="142875" cy="142875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81" w:type="dxa"/>
                  <w:gridSpan w:val="2"/>
                  <w:vAlign w:val="center"/>
                </w:tcPr>
                <w:p w:rsidR="006D08DE" w:rsidRPr="00DE464D" w:rsidRDefault="006D08DE" w:rsidP="006D08DE">
                  <w:pPr>
                    <w:pStyle w:val="Heading1"/>
                    <w:rPr>
                      <w:sz w:val="24"/>
                      <w:szCs w:val="24"/>
                    </w:rPr>
                  </w:pPr>
                  <w:r w:rsidRPr="007828F2">
                    <w:rPr>
                      <w:color w:val="0070C0"/>
                      <w:sz w:val="24"/>
                      <w:szCs w:val="24"/>
                    </w:rPr>
                    <w:t>HONORs</w:t>
                  </w:r>
                </w:p>
              </w:tc>
            </w:tr>
            <w:tr w:rsidR="006D08DE" w:rsidRPr="00DE464D" w:rsidTr="000E71A1">
              <w:trPr>
                <w:gridAfter w:val="1"/>
                <w:wAfter w:w="271" w:type="dxa"/>
                <w:trHeight w:val="1132"/>
              </w:trPr>
              <w:tc>
                <w:tcPr>
                  <w:tcW w:w="126" w:type="dxa"/>
                </w:tcPr>
                <w:p w:rsidR="006D08DE" w:rsidRPr="00DE464D" w:rsidRDefault="006D08DE" w:rsidP="006D08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90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:rsidR="007828F2" w:rsidRPr="00B62924" w:rsidRDefault="006D08DE" w:rsidP="00B407B5">
                  <w:pPr>
                    <w:pStyle w:val="ListParagraph"/>
                    <w:numPr>
                      <w:ilvl w:val="0"/>
                      <w:numId w:val="12"/>
                    </w:numPr>
                    <w:ind w:left="144" w:hanging="144"/>
                    <w:rPr>
                      <w:color w:val="auto"/>
                      <w:sz w:val="22"/>
                      <w:szCs w:val="22"/>
                    </w:rPr>
                  </w:pPr>
                  <w:r w:rsidRPr="00B62924">
                    <w:rPr>
                      <w:color w:val="auto"/>
                      <w:sz w:val="22"/>
                      <w:szCs w:val="22"/>
                    </w:rPr>
                    <w:t>Government Sc</w:t>
                  </w:r>
                  <w:r w:rsidR="007828F2" w:rsidRPr="00B62924">
                    <w:rPr>
                      <w:color w:val="auto"/>
                      <w:sz w:val="22"/>
                      <w:szCs w:val="22"/>
                    </w:rPr>
                    <w:t xml:space="preserve">holarship to complete </w:t>
                  </w:r>
                  <w:r w:rsidR="00B407B5">
                    <w:rPr>
                      <w:color w:val="auto"/>
                      <w:sz w:val="22"/>
                      <w:szCs w:val="22"/>
                    </w:rPr>
                    <w:t>Master's</w:t>
                  </w:r>
                  <w:r w:rsidR="00915411" w:rsidRPr="00B62924">
                    <w:rPr>
                      <w:color w:val="auto"/>
                      <w:sz w:val="22"/>
                      <w:szCs w:val="22"/>
                    </w:rPr>
                    <w:t xml:space="preserve"> and PhD studies</w:t>
                  </w:r>
                  <w:r w:rsidR="00C31BC7" w:rsidRPr="00B62924">
                    <w:rPr>
                      <w:color w:val="auto"/>
                      <w:sz w:val="22"/>
                      <w:szCs w:val="22"/>
                    </w:rPr>
                    <w:t xml:space="preserve"> (2016-2020)</w:t>
                  </w:r>
                  <w:r w:rsidR="00915411" w:rsidRPr="00B62924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:rsidR="007828F2" w:rsidRPr="00B62924" w:rsidRDefault="006D08DE" w:rsidP="006D46F1">
                  <w:pPr>
                    <w:pStyle w:val="ListParagraph"/>
                    <w:numPr>
                      <w:ilvl w:val="0"/>
                      <w:numId w:val="12"/>
                    </w:numPr>
                    <w:ind w:left="144" w:hanging="144"/>
                    <w:rPr>
                      <w:color w:val="auto"/>
                      <w:sz w:val="22"/>
                      <w:szCs w:val="22"/>
                    </w:rPr>
                  </w:pPr>
                  <w:r w:rsidRPr="00B62924">
                    <w:rPr>
                      <w:color w:val="auto"/>
                      <w:sz w:val="22"/>
                      <w:szCs w:val="22"/>
                    </w:rPr>
                    <w:t>Mu</w:t>
                  </w:r>
                  <w:r w:rsidR="007828F2" w:rsidRPr="00B62924">
                    <w:rPr>
                      <w:color w:val="auto"/>
                      <w:sz w:val="22"/>
                      <w:szCs w:val="22"/>
                    </w:rPr>
                    <w:t xml:space="preserve">tah University President’s </w:t>
                  </w:r>
                  <w:r w:rsidR="006D46F1" w:rsidRPr="00B62924">
                    <w:rPr>
                      <w:color w:val="auto"/>
                      <w:sz w:val="22"/>
                      <w:szCs w:val="22"/>
                    </w:rPr>
                    <w:t>List</w:t>
                  </w:r>
                  <w:r w:rsidR="00940BE1" w:rsidRPr="00B62924">
                    <w:rPr>
                      <w:color w:val="auto"/>
                      <w:sz w:val="22"/>
                      <w:szCs w:val="22"/>
                    </w:rPr>
                    <w:t xml:space="preserve">/ </w:t>
                  </w:r>
                  <w:r w:rsidR="00BB564E" w:rsidRPr="00B62924">
                    <w:rPr>
                      <w:color w:val="auto"/>
                      <w:sz w:val="22"/>
                      <w:szCs w:val="22"/>
                    </w:rPr>
                    <w:t>University</w:t>
                  </w:r>
                  <w:r w:rsidR="00940BE1" w:rsidRPr="00B62924">
                    <w:rPr>
                      <w:color w:val="auto"/>
                      <w:sz w:val="22"/>
                      <w:szCs w:val="22"/>
                    </w:rPr>
                    <w:t xml:space="preserve"> Shield for Excellence</w:t>
                  </w:r>
                  <w:r w:rsidR="00C31BC7" w:rsidRPr="00B62924">
                    <w:rPr>
                      <w:color w:val="auto"/>
                      <w:sz w:val="22"/>
                      <w:szCs w:val="22"/>
                    </w:rPr>
                    <w:t xml:space="preserve"> (2009)</w:t>
                  </w:r>
                  <w:r w:rsidR="00940BE1" w:rsidRPr="00B62924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:rsidR="000E71A1" w:rsidRPr="000E71A1" w:rsidRDefault="006D08DE" w:rsidP="000E71A1">
                  <w:pPr>
                    <w:pStyle w:val="ListParagraph"/>
                    <w:numPr>
                      <w:ilvl w:val="0"/>
                      <w:numId w:val="12"/>
                    </w:numPr>
                    <w:ind w:left="144" w:hanging="144"/>
                    <w:rPr>
                      <w:sz w:val="22"/>
                      <w:szCs w:val="22"/>
                    </w:rPr>
                  </w:pPr>
                  <w:r w:rsidRPr="00B62924">
                    <w:rPr>
                      <w:color w:val="auto"/>
                      <w:sz w:val="22"/>
                      <w:szCs w:val="22"/>
                    </w:rPr>
                    <w:t xml:space="preserve">Mutah University Dean’s </w:t>
                  </w:r>
                  <w:r w:rsidR="00C31BC7" w:rsidRPr="00B62924">
                    <w:rPr>
                      <w:color w:val="auto"/>
                      <w:sz w:val="22"/>
                      <w:szCs w:val="22"/>
                    </w:rPr>
                    <w:t>List</w:t>
                  </w:r>
                  <w:r w:rsidRPr="00B62924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="00C31BC7" w:rsidRPr="00B62924">
                    <w:rPr>
                      <w:color w:val="auto"/>
                      <w:sz w:val="22"/>
                      <w:szCs w:val="22"/>
                    </w:rPr>
                    <w:t xml:space="preserve">for excellent students </w:t>
                  </w:r>
                  <w:r w:rsidRPr="00B62924">
                    <w:rPr>
                      <w:color w:val="auto"/>
                      <w:sz w:val="22"/>
                      <w:szCs w:val="22"/>
                    </w:rPr>
                    <w:t>(</w:t>
                  </w:r>
                  <w:r w:rsidR="00C31BC7" w:rsidRPr="00B62924">
                    <w:rPr>
                      <w:color w:val="auto"/>
                      <w:sz w:val="22"/>
                      <w:szCs w:val="22"/>
                    </w:rPr>
                    <w:t>Four</w:t>
                  </w:r>
                  <w:r w:rsidRPr="00B62924">
                    <w:rPr>
                      <w:color w:val="auto"/>
                      <w:sz w:val="22"/>
                      <w:szCs w:val="22"/>
                    </w:rPr>
                    <w:t xml:space="preserve"> times</w:t>
                  </w:r>
                  <w:r w:rsidR="006D46F1" w:rsidRPr="00B62924">
                    <w:rPr>
                      <w:color w:val="auto"/>
                      <w:sz w:val="22"/>
                      <w:szCs w:val="22"/>
                    </w:rPr>
                    <w:t>, 200</w:t>
                  </w:r>
                  <w:r w:rsidR="003A5BD4" w:rsidRPr="00B62924">
                    <w:rPr>
                      <w:color w:val="auto"/>
                      <w:sz w:val="22"/>
                      <w:szCs w:val="22"/>
                    </w:rPr>
                    <w:t>7</w:t>
                  </w:r>
                  <w:r w:rsidR="006D46F1" w:rsidRPr="00B62924">
                    <w:rPr>
                      <w:color w:val="auto"/>
                      <w:sz w:val="22"/>
                      <w:szCs w:val="22"/>
                    </w:rPr>
                    <w:t>-20</w:t>
                  </w:r>
                  <w:r w:rsidR="003A5BD4" w:rsidRPr="00B62924">
                    <w:rPr>
                      <w:color w:val="auto"/>
                      <w:sz w:val="22"/>
                      <w:szCs w:val="22"/>
                    </w:rPr>
                    <w:t>09</w:t>
                  </w:r>
                  <w:r w:rsidRPr="00B62924">
                    <w:rPr>
                      <w:color w:val="auto"/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6D08DE" w:rsidRPr="00DE464D" w:rsidRDefault="006D08DE" w:rsidP="006D08DE">
            <w:pPr>
              <w:pStyle w:val="Mainsectionsspacing"/>
              <w:rPr>
                <w:sz w:val="22"/>
                <w:szCs w:val="22"/>
              </w:rPr>
            </w:pPr>
          </w:p>
          <w:tbl>
            <w:tblPr>
              <w:tblW w:w="7313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"/>
              <w:gridCol w:w="274"/>
              <w:gridCol w:w="7039"/>
              <w:gridCol w:w="274"/>
            </w:tblGrid>
            <w:tr w:rsidR="006D08DE" w:rsidRPr="00DE464D" w:rsidTr="000E71A1">
              <w:tc>
                <w:tcPr>
                  <w:tcW w:w="396" w:type="dxa"/>
                  <w:gridSpan w:val="2"/>
                </w:tcPr>
                <w:p w:rsidR="006D08DE" w:rsidRPr="00DE464D" w:rsidRDefault="006D08DE" w:rsidP="006D08DE">
                  <w:pPr>
                    <w:rPr>
                      <w:sz w:val="22"/>
                      <w:szCs w:val="22"/>
                    </w:rPr>
                  </w:pPr>
                  <w:r w:rsidRPr="00DE464D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6E242822" wp14:editId="7C2494F0">
                        <wp:extent cx="142875" cy="142875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:rsidR="006D08DE" w:rsidRPr="00915411" w:rsidRDefault="00915411" w:rsidP="006D08DE">
                  <w:pPr>
                    <w:pStyle w:val="Heading1"/>
                    <w:rPr>
                      <w:color w:val="0070C0"/>
                      <w:sz w:val="24"/>
                      <w:szCs w:val="24"/>
                    </w:rPr>
                  </w:pPr>
                  <w:r w:rsidRPr="00915411">
                    <w:rPr>
                      <w:color w:val="0070C0"/>
                      <w:sz w:val="24"/>
                      <w:szCs w:val="24"/>
                    </w:rPr>
                    <w:t>Training Courses</w:t>
                  </w:r>
                </w:p>
              </w:tc>
            </w:tr>
            <w:tr w:rsidR="006D08DE" w:rsidRPr="00DE464D" w:rsidTr="000E71A1">
              <w:trPr>
                <w:gridAfter w:val="1"/>
                <w:wAfter w:w="274" w:type="dxa"/>
              </w:trPr>
              <w:tc>
                <w:tcPr>
                  <w:tcW w:w="122" w:type="dxa"/>
                </w:tcPr>
                <w:p w:rsidR="006D08DE" w:rsidRPr="00DE464D" w:rsidRDefault="006D08DE" w:rsidP="006D08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1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:rsidR="00C2066C" w:rsidRPr="00C2066C" w:rsidRDefault="00F428DE" w:rsidP="00C2066C">
                  <w:pPr>
                    <w:numPr>
                      <w:ilvl w:val="0"/>
                      <w:numId w:val="14"/>
                    </w:numPr>
                    <w:spacing w:before="0" w:after="160" w:line="240" w:lineRule="auto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auto"/>
                      <w:sz w:val="22"/>
                      <w:szCs w:val="22"/>
                    </w:rPr>
                    <w:t>Modern Learning Patterns and Electronic Content D</w:t>
                  </w:r>
                  <w:r w:rsidR="00C2066C" w:rsidRPr="00C2066C">
                    <w:rPr>
                      <w:b/>
                      <w:bCs/>
                      <w:color w:val="auto"/>
                      <w:sz w:val="22"/>
                      <w:szCs w:val="22"/>
                    </w:rPr>
                    <w:t>evelopment</w:t>
                  </w:r>
                  <w:r w:rsidR="00C2066C">
                    <w:rPr>
                      <w:rFonts w:hint="cs"/>
                      <w:color w:val="auto"/>
                      <w:sz w:val="22"/>
                      <w:szCs w:val="22"/>
                      <w:rtl/>
                    </w:rPr>
                    <w:t xml:space="preserve">- </w:t>
                  </w:r>
                  <w:r w:rsidR="00C2066C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="00C2066C">
                    <w:rPr>
                      <w:color w:val="auto"/>
                      <w:sz w:val="22"/>
                      <w:szCs w:val="22"/>
                      <w:lang w:bidi="ar-JO"/>
                    </w:rPr>
                    <w:t>Academic Development &amp; Quality Assurance Center, Mutah University (2023).</w:t>
                  </w:r>
                </w:p>
                <w:p w:rsidR="00F21F3F" w:rsidRDefault="005E468C" w:rsidP="003A4973">
                  <w:pPr>
                    <w:numPr>
                      <w:ilvl w:val="0"/>
                      <w:numId w:val="14"/>
                    </w:numPr>
                    <w:spacing w:before="0" w:after="160" w:line="240" w:lineRule="auto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5E468C">
                    <w:rPr>
                      <w:b/>
                      <w:bCs/>
                      <w:color w:val="auto"/>
                      <w:sz w:val="22"/>
                      <w:szCs w:val="22"/>
                      <w:lang w:bidi="ar-JO"/>
                    </w:rPr>
                    <w:t>Study Course Design, Modern Teaching and Learning Methods, Managing and Organizing a University Class, Ethics of University Education, Students Evaluation Strategies, and Course File Preparation -</w:t>
                  </w:r>
                  <w:r>
                    <w:rPr>
                      <w:color w:val="auto"/>
                      <w:sz w:val="22"/>
                      <w:szCs w:val="22"/>
                      <w:lang w:bidi="ar-JO"/>
                    </w:rPr>
                    <w:t xml:space="preserve"> Academic Development &amp; Quality Assurance Center, Mutah University (2022).</w:t>
                  </w:r>
                </w:p>
                <w:p w:rsidR="000E71A1" w:rsidRPr="003A4973" w:rsidRDefault="000E71A1" w:rsidP="000E71A1">
                  <w:pPr>
                    <w:spacing w:before="0" w:after="160" w:line="240" w:lineRule="auto"/>
                    <w:ind w:left="144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08315A" w:rsidRPr="00640430" w:rsidRDefault="00640430" w:rsidP="00640430">
                  <w:pPr>
                    <w:numPr>
                      <w:ilvl w:val="0"/>
                      <w:numId w:val="14"/>
                    </w:numPr>
                    <w:spacing w:before="0" w:after="160" w:line="240" w:lineRule="auto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DE0661">
                    <w:rPr>
                      <w:b/>
                      <w:bCs/>
                      <w:color w:val="auto"/>
                      <w:sz w:val="22"/>
                      <w:szCs w:val="22"/>
                    </w:rPr>
                    <w:t>“How to Qualify for ABET Accreditation Including Virtual Visit Training”</w:t>
                  </w:r>
                  <w:r w:rsidRPr="00640430">
                    <w:rPr>
                      <w:color w:val="auto"/>
                      <w:sz w:val="22"/>
                      <w:szCs w:val="22"/>
                    </w:rPr>
                    <w:t>-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Association of Arab Universities, Jordan</w:t>
                  </w:r>
                  <w:r w:rsidR="000C6AEF">
                    <w:rPr>
                      <w:color w:val="auto"/>
                      <w:sz w:val="22"/>
                      <w:szCs w:val="22"/>
                    </w:rPr>
                    <w:t xml:space="preserve"> (2021)</w:t>
                  </w:r>
                  <w:r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:rsidR="00915411" w:rsidRPr="00640430" w:rsidRDefault="00915411" w:rsidP="00640430">
                  <w:pPr>
                    <w:numPr>
                      <w:ilvl w:val="0"/>
                      <w:numId w:val="14"/>
                    </w:numPr>
                    <w:spacing w:before="0" w:after="160" w:line="240" w:lineRule="auto"/>
                    <w:jc w:val="both"/>
                    <w:rPr>
                      <w:color w:val="auto"/>
                      <w:sz w:val="16"/>
                      <w:szCs w:val="16"/>
                      <w:u w:val="single"/>
                    </w:rPr>
                  </w:pPr>
                  <w:r w:rsidRPr="00DE0661">
                    <w:rPr>
                      <w:b/>
                      <w:bCs/>
                      <w:color w:val="auto"/>
                      <w:sz w:val="22"/>
                      <w:szCs w:val="22"/>
                    </w:rPr>
                    <w:t>ITA (UTA’s Developmental English Course of Inte</w:t>
                  </w:r>
                  <w:r w:rsidR="00640430" w:rsidRPr="00DE0661">
                    <w:rPr>
                      <w:b/>
                      <w:bCs/>
                      <w:color w:val="auto"/>
                      <w:sz w:val="22"/>
                      <w:szCs w:val="22"/>
                    </w:rPr>
                    <w:t>rnational Teaching Assistants)</w:t>
                  </w:r>
                  <w:r w:rsidR="00640430">
                    <w:rPr>
                      <w:color w:val="auto"/>
                      <w:sz w:val="22"/>
                      <w:szCs w:val="22"/>
                    </w:rPr>
                    <w:t xml:space="preserve">- </w:t>
                  </w:r>
                  <w:r w:rsidRPr="00640430">
                    <w:rPr>
                      <w:color w:val="auto"/>
                      <w:sz w:val="22"/>
                      <w:szCs w:val="22"/>
                    </w:rPr>
                    <w:t>The University of Texas at Arlington, USA</w:t>
                  </w:r>
                  <w:r w:rsidR="000C6AEF">
                    <w:rPr>
                      <w:color w:val="auto"/>
                      <w:sz w:val="22"/>
                      <w:szCs w:val="22"/>
                    </w:rPr>
                    <w:t xml:space="preserve"> (2017)</w:t>
                  </w:r>
                  <w:r w:rsidRPr="00640430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:rsidR="00640430" w:rsidRDefault="00915411" w:rsidP="00B0541D">
                  <w:pPr>
                    <w:numPr>
                      <w:ilvl w:val="0"/>
                      <w:numId w:val="14"/>
                    </w:numPr>
                    <w:spacing w:before="0" w:after="0" w:line="240" w:lineRule="auto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DE0661">
                    <w:rPr>
                      <w:b/>
                      <w:bCs/>
                      <w:color w:val="auto"/>
                      <w:sz w:val="22"/>
                      <w:szCs w:val="22"/>
                    </w:rPr>
                    <w:t>GESP (Graduated English Skills Program</w:t>
                  </w:r>
                  <w:r w:rsidR="00640430" w:rsidRPr="00DE0661">
                    <w:rPr>
                      <w:b/>
                      <w:bCs/>
                      <w:color w:val="auto"/>
                      <w:sz w:val="22"/>
                      <w:szCs w:val="22"/>
                    </w:rPr>
                    <w:t>)-</w:t>
                  </w:r>
                  <w:r w:rsidRPr="00640430">
                    <w:rPr>
                      <w:color w:val="auto"/>
                      <w:sz w:val="22"/>
                      <w:szCs w:val="22"/>
                    </w:rPr>
                    <w:t xml:space="preserve"> The University of Texas at Arlington, USA</w:t>
                  </w:r>
                  <w:r w:rsidR="000C6AEF">
                    <w:rPr>
                      <w:color w:val="auto"/>
                      <w:sz w:val="22"/>
                      <w:szCs w:val="22"/>
                    </w:rPr>
                    <w:t xml:space="preserve"> (2016)</w:t>
                  </w:r>
                  <w:r w:rsidRPr="00640430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:rsidR="00E84F6D" w:rsidRPr="003A4973" w:rsidRDefault="00E84F6D" w:rsidP="00E84F6D">
                  <w:pPr>
                    <w:spacing w:before="0" w:after="0" w:line="240" w:lineRule="auto"/>
                    <w:ind w:left="144"/>
                    <w:jc w:val="both"/>
                    <w:rPr>
                      <w:color w:val="auto"/>
                      <w:sz w:val="14"/>
                      <w:szCs w:val="14"/>
                    </w:rPr>
                  </w:pPr>
                </w:p>
                <w:p w:rsidR="00B0541D" w:rsidRPr="00E84F6D" w:rsidRDefault="00E84F6D" w:rsidP="00E84F6D">
                  <w:pPr>
                    <w:numPr>
                      <w:ilvl w:val="0"/>
                      <w:numId w:val="14"/>
                    </w:numPr>
                    <w:spacing w:before="0" w:after="160" w:line="240" w:lineRule="auto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auto"/>
                      <w:sz w:val="22"/>
                      <w:szCs w:val="22"/>
                    </w:rPr>
                    <w:t>MU</w:t>
                  </w:r>
                  <w:r w:rsidR="006344A4">
                    <w:rPr>
                      <w:b/>
                      <w:bCs/>
                      <w:color w:val="auto"/>
                      <w:sz w:val="22"/>
                      <w:szCs w:val="22"/>
                    </w:rPr>
                    <w:t>C</w:t>
                  </w:r>
                  <w:r w:rsidRPr="009F2491">
                    <w:rPr>
                      <w:b/>
                      <w:bCs/>
                      <w:color w:val="auto"/>
                      <w:sz w:val="22"/>
                      <w:szCs w:val="22"/>
                    </w:rPr>
                    <w:t>DL (</w:t>
                  </w:r>
                  <w:r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Mutah University Computer </w:t>
                  </w:r>
                  <w:r w:rsidRPr="009F2491">
                    <w:rPr>
                      <w:b/>
                      <w:bCs/>
                      <w:color w:val="auto"/>
                      <w:sz w:val="22"/>
                      <w:szCs w:val="22"/>
                    </w:rPr>
                    <w:t>Driving License)</w:t>
                  </w:r>
                  <w:r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- </w:t>
                  </w:r>
                  <w:r>
                    <w:rPr>
                      <w:color w:val="auto"/>
                      <w:sz w:val="22"/>
                      <w:szCs w:val="22"/>
                      <w:lang w:bidi="ar-JO"/>
                    </w:rPr>
                    <w:t>Academic Development &amp; Quality Assurance Center, Mutah University (2014).</w:t>
                  </w:r>
                </w:p>
                <w:p w:rsidR="004A6FD6" w:rsidRDefault="004A6FD6" w:rsidP="00CB6643">
                  <w:pPr>
                    <w:widowControl w:val="0"/>
                    <w:numPr>
                      <w:ilvl w:val="0"/>
                      <w:numId w:val="14"/>
                    </w:numPr>
                    <w:spacing w:before="0" w:after="160" w:line="259" w:lineRule="auto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A8549D">
                    <w:rPr>
                      <w:b/>
                      <w:bCs/>
                      <w:color w:val="auto"/>
                      <w:sz w:val="22"/>
                      <w:szCs w:val="22"/>
                    </w:rPr>
                    <w:t>Confined Space</w:t>
                  </w:r>
                  <w:r w:rsidR="006C173E" w:rsidRPr="00A8549D">
                    <w:rPr>
                      <w:b/>
                      <w:bCs/>
                      <w:color w:val="auto"/>
                      <w:sz w:val="22"/>
                      <w:szCs w:val="22"/>
                    </w:rPr>
                    <w:t>,</w:t>
                  </w:r>
                  <w:r w:rsidRPr="00A8549D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 Construction </w:t>
                  </w:r>
                  <w:r w:rsidR="006C173E" w:rsidRPr="00A8549D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hazards, </w:t>
                  </w:r>
                  <w:r w:rsidRPr="00A8549D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Pipeline Construction Management, </w:t>
                  </w:r>
                  <w:r w:rsidR="00EF7E81" w:rsidRPr="00A8549D">
                    <w:rPr>
                      <w:b/>
                      <w:bCs/>
                      <w:color w:val="auto"/>
                      <w:sz w:val="22"/>
                      <w:szCs w:val="22"/>
                    </w:rPr>
                    <w:t>and “</w:t>
                  </w:r>
                  <w:r w:rsidRPr="00A8549D">
                    <w:rPr>
                      <w:b/>
                      <w:bCs/>
                      <w:color w:val="auto"/>
                      <w:sz w:val="22"/>
                      <w:szCs w:val="22"/>
                    </w:rPr>
                    <w:t>A-Z</w:t>
                  </w:r>
                  <w:r w:rsidR="00EF7E81" w:rsidRPr="00A8549D">
                    <w:rPr>
                      <w:b/>
                      <w:bCs/>
                      <w:color w:val="auto"/>
                      <w:sz w:val="22"/>
                      <w:szCs w:val="22"/>
                    </w:rPr>
                    <w:t>”</w:t>
                  </w:r>
                  <w:r w:rsidRPr="00A8549D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 Safety</w:t>
                  </w:r>
                  <w:r w:rsidR="00EF7E81" w:rsidRPr="00A8549D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 Courses</w:t>
                  </w:r>
                  <w:r w:rsidR="00A8549D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="00EF7E81" w:rsidRPr="00A8549D">
                    <w:rPr>
                      <w:b/>
                      <w:bCs/>
                      <w:color w:val="auto"/>
                      <w:sz w:val="22"/>
                      <w:szCs w:val="22"/>
                    </w:rPr>
                    <w:t>-</w:t>
                  </w:r>
                  <w:r w:rsidR="00EF7E81" w:rsidRPr="00640430">
                    <w:rPr>
                      <w:color w:val="auto"/>
                      <w:sz w:val="22"/>
                      <w:szCs w:val="22"/>
                    </w:rPr>
                    <w:t xml:space="preserve"> GAMA Energy Co., Jordan</w:t>
                  </w:r>
                  <w:r w:rsidR="00EF7E81">
                    <w:rPr>
                      <w:color w:val="auto"/>
                      <w:sz w:val="22"/>
                      <w:szCs w:val="22"/>
                    </w:rPr>
                    <w:t xml:space="preserve"> (2012-2013)</w:t>
                  </w:r>
                  <w:r w:rsidR="006C173E" w:rsidRPr="00640430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:rsidR="00E84F6D" w:rsidRPr="00E84F6D" w:rsidRDefault="00E84F6D" w:rsidP="004D2CB3">
                  <w:pPr>
                    <w:widowControl w:val="0"/>
                    <w:numPr>
                      <w:ilvl w:val="0"/>
                      <w:numId w:val="14"/>
                    </w:numPr>
                    <w:spacing w:before="0" w:after="160" w:line="259" w:lineRule="auto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0C6AEF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Primavera </w:t>
                  </w:r>
                  <w:r w:rsidR="004D2CB3">
                    <w:rPr>
                      <w:b/>
                      <w:bCs/>
                      <w:color w:val="auto"/>
                      <w:sz w:val="22"/>
                      <w:szCs w:val="22"/>
                    </w:rPr>
                    <w:t>P6</w:t>
                  </w:r>
                  <w:r w:rsidRPr="000C6AEF">
                    <w:rPr>
                      <w:b/>
                      <w:bCs/>
                      <w:color w:val="auto"/>
                      <w:sz w:val="22"/>
                      <w:szCs w:val="22"/>
                    </w:rPr>
                    <w:t>, Design of Concrete Structures, Project Management, Quantity Surveying, and AutoCAD Courses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9F2491">
                    <w:rPr>
                      <w:b/>
                      <w:bCs/>
                      <w:color w:val="auto"/>
                      <w:sz w:val="22"/>
                      <w:szCs w:val="22"/>
                    </w:rPr>
                    <w:t>–</w:t>
                  </w:r>
                  <w:r w:rsidRPr="00640430">
                    <w:rPr>
                      <w:color w:val="auto"/>
                      <w:sz w:val="22"/>
                      <w:szCs w:val="22"/>
                    </w:rPr>
                    <w:t xml:space="preserve"> Jordan Engineers Association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(2010-201</w:t>
                  </w:r>
                  <w:r w:rsidR="004D2CB3">
                    <w:rPr>
                      <w:color w:val="auto"/>
                      <w:sz w:val="22"/>
                      <w:szCs w:val="22"/>
                    </w:rPr>
                    <w:t>3</w:t>
                  </w:r>
                  <w:r>
                    <w:rPr>
                      <w:color w:val="auto"/>
                      <w:sz w:val="22"/>
                      <w:szCs w:val="22"/>
                    </w:rPr>
                    <w:t>)</w:t>
                  </w:r>
                  <w:r w:rsidRPr="00640430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:rsidR="0070570B" w:rsidRPr="00ED7535" w:rsidRDefault="009F2491" w:rsidP="00ED7535">
                  <w:pPr>
                    <w:widowControl w:val="0"/>
                    <w:numPr>
                      <w:ilvl w:val="0"/>
                      <w:numId w:val="14"/>
                    </w:numPr>
                    <w:spacing w:before="0" w:after="160" w:line="259" w:lineRule="auto"/>
                    <w:contextualSpacing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Computer Skills: </w:t>
                  </w:r>
                  <w:r w:rsidR="00915411" w:rsidRPr="00BC494F">
                    <w:rPr>
                      <w:color w:val="auto"/>
                      <w:sz w:val="22"/>
                      <w:szCs w:val="22"/>
                    </w:rPr>
                    <w:t>MATLAB, SPSS statistical software, Mathcad, Python, AutoCAD, SketchUp, Microsoft Office.</w:t>
                  </w:r>
                </w:p>
              </w:tc>
            </w:tr>
          </w:tbl>
          <w:p w:rsidR="006D08DE" w:rsidRPr="00DE464D" w:rsidRDefault="006D08DE">
            <w:pPr>
              <w:pStyle w:val="Mainsectionsspacing"/>
              <w:rPr>
                <w:sz w:val="22"/>
                <w:szCs w:val="22"/>
              </w:rPr>
            </w:pPr>
          </w:p>
          <w:tbl>
            <w:tblPr>
              <w:tblW w:w="7313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"/>
              <w:gridCol w:w="274"/>
              <w:gridCol w:w="7039"/>
              <w:gridCol w:w="274"/>
            </w:tblGrid>
            <w:tr w:rsidR="00331EDD" w:rsidRPr="00DE464D" w:rsidTr="000E71A1">
              <w:tc>
                <w:tcPr>
                  <w:tcW w:w="396" w:type="dxa"/>
                  <w:gridSpan w:val="2"/>
                </w:tcPr>
                <w:p w:rsidR="00331EDD" w:rsidRPr="00DE464D" w:rsidRDefault="0060196C">
                  <w:pPr>
                    <w:rPr>
                      <w:sz w:val="22"/>
                      <w:szCs w:val="22"/>
                    </w:rPr>
                  </w:pPr>
                  <w:r w:rsidRPr="00DE464D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2272AD4E" wp14:editId="246F5564">
                        <wp:extent cx="142875" cy="142875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:rsidR="00331EDD" w:rsidRPr="00DE464D" w:rsidRDefault="0060196C">
                  <w:pPr>
                    <w:pStyle w:val="Heading1"/>
                    <w:rPr>
                      <w:sz w:val="24"/>
                      <w:szCs w:val="24"/>
                    </w:rPr>
                  </w:pPr>
                  <w:r w:rsidRPr="001A467F">
                    <w:rPr>
                      <w:color w:val="0070C0"/>
                      <w:sz w:val="24"/>
                      <w:szCs w:val="24"/>
                    </w:rPr>
                    <w:t>Published Research</w:t>
                  </w:r>
                </w:p>
              </w:tc>
            </w:tr>
            <w:tr w:rsidR="00331EDD" w:rsidRPr="00DE464D" w:rsidTr="000E71A1">
              <w:trPr>
                <w:gridAfter w:val="1"/>
                <w:wAfter w:w="274" w:type="dxa"/>
              </w:trPr>
              <w:tc>
                <w:tcPr>
                  <w:tcW w:w="122" w:type="dxa"/>
                </w:tcPr>
                <w:p w:rsidR="00331EDD" w:rsidRPr="00DE464D" w:rsidRDefault="00331ED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1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:rsidR="0078129A" w:rsidRPr="0078129A" w:rsidRDefault="0060196C" w:rsidP="0078129A">
                  <w:pPr>
                    <w:pStyle w:val="Heading2"/>
                    <w:numPr>
                      <w:ilvl w:val="0"/>
                      <w:numId w:val="22"/>
                    </w:numPr>
                    <w:rPr>
                      <w:color w:val="C00000"/>
                      <w:sz w:val="24"/>
                      <w:szCs w:val="24"/>
                    </w:rPr>
                  </w:pPr>
                  <w:r w:rsidRPr="000C6D44">
                    <w:rPr>
                      <w:color w:val="C00000"/>
                      <w:sz w:val="24"/>
                      <w:szCs w:val="24"/>
                    </w:rPr>
                    <w:t>Journal Articles</w:t>
                  </w:r>
                </w:p>
                <w:p w:rsidR="007266C3" w:rsidRPr="007266C3" w:rsidRDefault="000F7C72" w:rsidP="007266C3">
                  <w:pPr>
                    <w:pStyle w:val="ListParagraph"/>
                    <w:numPr>
                      <w:ilvl w:val="0"/>
                      <w:numId w:val="18"/>
                    </w:num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7266C3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Abarkan, I., Rabi, M., Ferreira, F.P.V., Shamass, R., Limbachiya, V., </w:t>
                  </w:r>
                  <w:r w:rsidRPr="007266C3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Jweihan, Y.S.</w:t>
                  </w:r>
                  <w:r w:rsidRPr="007266C3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and Santos, L.F.P., 2024. Machine learning for optimal design of circular hollow section stainless steel stub columns: A comparative analysis with Eurocode 3 predictions. </w:t>
                  </w:r>
                  <w:r w:rsidRPr="007266C3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Engineering Applications of Artificial Intelligence</w:t>
                  </w:r>
                  <w:r w:rsidRPr="007266C3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 </w:t>
                  </w:r>
                  <w:r w:rsidRPr="007266C3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132</w:t>
                  </w:r>
                  <w:r w:rsidRPr="007266C3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 p.107952</w:t>
                  </w:r>
                  <w:r w:rsidR="007266C3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:rsidR="00D22433" w:rsidRPr="00D22433" w:rsidRDefault="00D22433" w:rsidP="00744BEE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70C0"/>
                      <w:sz w:val="20"/>
                      <w:szCs w:val="20"/>
                      <w:shd w:val="clear" w:color="auto" w:fill="FFFFFF"/>
                    </w:rPr>
                  </w:pPr>
                  <w:r w:rsidRPr="00D22433">
                    <w:rPr>
                      <w:rFonts w:asciiTheme="minorHAnsi" w:hAnsiTheme="minorHAnsi" w:cstheme="minorHAnsi"/>
                      <w:i/>
                      <w:iCs/>
                      <w:color w:val="0070C0"/>
                      <w:sz w:val="20"/>
                      <w:szCs w:val="20"/>
                      <w:shd w:val="clear" w:color="auto" w:fill="FFFFFF"/>
                    </w:rPr>
                    <w:t xml:space="preserve">   </w:t>
                  </w:r>
                  <w:hyperlink r:id="rId22" w:history="1">
                    <w:r w:rsidRPr="00D22433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color w:val="0070C0"/>
                        <w:sz w:val="20"/>
                        <w:szCs w:val="20"/>
                        <w:shd w:val="clear" w:color="auto" w:fill="FFFFFF"/>
                      </w:rPr>
                      <w:t>https://www.sciencedirect.com/science/article/pii/S0952197624001106</w:t>
                    </w:r>
                  </w:hyperlink>
                </w:p>
                <w:p w:rsidR="00D22433" w:rsidRPr="000E71A1" w:rsidRDefault="00D22433" w:rsidP="00744BEE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color w:val="0070C0"/>
                      <w:sz w:val="20"/>
                      <w:szCs w:val="20"/>
                      <w:shd w:val="clear" w:color="auto" w:fill="FFFFFF"/>
                    </w:rPr>
                  </w:pPr>
                </w:p>
                <w:p w:rsidR="00B80FB3" w:rsidRPr="00F16ECE" w:rsidRDefault="00B80FB3" w:rsidP="00B80FB3">
                  <w:pPr>
                    <w:numPr>
                      <w:ilvl w:val="0"/>
                      <w:numId w:val="18"/>
                    </w:num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B80FB3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Jweihan, Y.S.,</w:t>
                  </w:r>
                  <w:r w:rsidRPr="00B80FB3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2024. Implementation of ceramic waste as fine aggregate in rigid pavement: performance enhancement through silane coupling agent. </w:t>
                  </w:r>
                  <w:r w:rsidRPr="00B80FB3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Arabian Journal for Science and Engineering</w:t>
                  </w:r>
                  <w:r w:rsidRPr="00B80FB3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 </w:t>
                  </w:r>
                  <w:r w:rsidRPr="00B80FB3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49</w:t>
                  </w:r>
                  <w:r w:rsidRPr="00B80FB3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(4), pp.4557-4565.</w:t>
                  </w:r>
                </w:p>
                <w:p w:rsidR="00F16ECE" w:rsidRPr="00697363" w:rsidRDefault="00F16ECE" w:rsidP="00F16ECE">
                  <w:pPr>
                    <w:spacing w:before="0" w:after="0" w:line="240" w:lineRule="auto"/>
                    <w:ind w:left="144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70C0"/>
                      <w:sz w:val="20"/>
                      <w:szCs w:val="20"/>
                    </w:rPr>
                  </w:pPr>
                  <w:hyperlink r:id="rId23" w:history="1">
                    <w:r w:rsidRPr="00697363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color w:val="0070C0"/>
                        <w:sz w:val="20"/>
                        <w:szCs w:val="20"/>
                      </w:rPr>
                      <w:t>https://link.springer.com/article/10.1007/s13369-023-08165-1</w:t>
                    </w:r>
                  </w:hyperlink>
                </w:p>
                <w:p w:rsidR="00B80FB3" w:rsidRPr="000E71A1" w:rsidRDefault="00B80FB3" w:rsidP="00F16ECE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0F7C72" w:rsidRPr="0014449B" w:rsidRDefault="000F7C72" w:rsidP="00D519CF">
                  <w:pPr>
                    <w:numPr>
                      <w:ilvl w:val="0"/>
                      <w:numId w:val="18"/>
                    </w:num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Rabi, M., </w:t>
                  </w:r>
                  <w:r w:rsidRPr="00171C6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Jweihan, Y.S.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 Abarkan, I., Ferreira, F.P.V., Shamass, R., Limbachiya, V., Tsavdaridis, K.D. and Santos, L.F.P., 2024. Machine learning-driven web-post buckling resistance prediction for high-strength steel beams with elliptically-based web openings.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Results in Engineering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 p.101749.</w:t>
                  </w:r>
                </w:p>
                <w:p w:rsidR="0014449B" w:rsidRPr="00697363" w:rsidRDefault="0014449B" w:rsidP="0014449B">
                  <w:pPr>
                    <w:spacing w:before="0" w:after="0" w:line="240" w:lineRule="auto"/>
                    <w:ind w:left="144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70C0"/>
                      <w:sz w:val="20"/>
                      <w:szCs w:val="20"/>
                    </w:rPr>
                  </w:pPr>
                  <w:hyperlink r:id="rId24" w:history="1">
                    <w:r w:rsidRPr="00697363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color w:val="0070C0"/>
                        <w:sz w:val="20"/>
                        <w:szCs w:val="20"/>
                      </w:rPr>
                      <w:t>https://www.sciencedirect.com/science/article/pii/S2590123024000021</w:t>
                    </w:r>
                  </w:hyperlink>
                </w:p>
                <w:p w:rsidR="003A52A5" w:rsidRPr="000E71A1" w:rsidRDefault="003A52A5" w:rsidP="003A52A5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:rsidR="009C42B3" w:rsidRPr="00914A55" w:rsidRDefault="00612AB8" w:rsidP="00D519CF">
                  <w:pPr>
                    <w:numPr>
                      <w:ilvl w:val="0"/>
                      <w:numId w:val="18"/>
                    </w:num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Momani, Y., Alawadi, R., </w:t>
                  </w:r>
                  <w:r w:rsidRPr="00171C6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Jweihan, Y.S.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 Tarawneh, A.N., Al-Kheetan, M.J. and Aldiabat, A., 2024. Machine learning-based evaluation of punching shear resistance for steel/FRP-RC slabs.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Ain Shams Engineering Journal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 p.102668.</w:t>
                  </w:r>
                </w:p>
                <w:p w:rsidR="00914A55" w:rsidRPr="00697363" w:rsidRDefault="00914A55" w:rsidP="00914A55">
                  <w:pPr>
                    <w:spacing w:before="0" w:after="0" w:line="240" w:lineRule="auto"/>
                    <w:ind w:left="144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70C0"/>
                      <w:sz w:val="20"/>
                      <w:szCs w:val="20"/>
                    </w:rPr>
                  </w:pPr>
                  <w:hyperlink r:id="rId25" w:history="1">
                    <w:r w:rsidRPr="00697363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color w:val="0070C0"/>
                        <w:sz w:val="20"/>
                        <w:szCs w:val="20"/>
                      </w:rPr>
                      <w:t>https://www.sciencedirect.com/science/article/pii/S2090447924000431</w:t>
                    </w:r>
                  </w:hyperlink>
                </w:p>
                <w:p w:rsidR="00743A7B" w:rsidRPr="000E71A1" w:rsidRDefault="00743A7B" w:rsidP="00743A7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:rsidR="009C42B3" w:rsidRPr="00F17374" w:rsidRDefault="00612AB8" w:rsidP="00D519CF">
                  <w:pPr>
                    <w:numPr>
                      <w:ilvl w:val="0"/>
                      <w:numId w:val="18"/>
                    </w:num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Al-Kheetan, M.J., </w:t>
                  </w:r>
                  <w:r w:rsidRPr="00171C6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Jweihan, Y.S.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 Rabi, M. and Ghaffar, S.H., 2024. Durability Enhancement of Concrete with Recycled Concrete Aggregate: The Role of Nano-ZnO.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Buildings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14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(2), p.353.</w:t>
                  </w:r>
                </w:p>
                <w:p w:rsidR="00A57A4C" w:rsidRDefault="00F17374" w:rsidP="000E71A1">
                  <w:pPr>
                    <w:spacing w:before="0" w:after="0" w:line="240" w:lineRule="auto"/>
                    <w:ind w:left="144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70C0"/>
                      <w:sz w:val="20"/>
                      <w:szCs w:val="20"/>
                    </w:rPr>
                  </w:pPr>
                  <w:hyperlink r:id="rId26" w:history="1">
                    <w:r w:rsidRPr="00697363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color w:val="0070C0"/>
                        <w:sz w:val="20"/>
                        <w:szCs w:val="20"/>
                      </w:rPr>
                      <w:t>https://www.mdpi.com/2075-5309/14/2/353</w:t>
                    </w:r>
                  </w:hyperlink>
                </w:p>
                <w:p w:rsidR="000E71A1" w:rsidRPr="000E71A1" w:rsidRDefault="000E71A1" w:rsidP="000E71A1">
                  <w:pPr>
                    <w:spacing w:before="0" w:after="0" w:line="240" w:lineRule="auto"/>
                    <w:ind w:left="144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  <w:p w:rsidR="00612AB8" w:rsidRPr="0074071B" w:rsidRDefault="00612AB8" w:rsidP="00D519CF">
                  <w:pPr>
                    <w:numPr>
                      <w:ilvl w:val="0"/>
                      <w:numId w:val="18"/>
                    </w:num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Al-Jrajreh, S.S., Al-Hamaiedeh, H., Al-Kheetan, M.J., </w:t>
                  </w:r>
                  <w:r w:rsidRPr="00171C6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Jweihan, Y.S.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and Aljaafreh, T., 2023. Improvement of ornamental stone wastes as sand replacement in concrete using silane coupling agent.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Results in Engineering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20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 p.101580.</w:t>
                  </w:r>
                </w:p>
                <w:p w:rsidR="0070570B" w:rsidRPr="000E71A1" w:rsidRDefault="0074071B" w:rsidP="000E71A1">
                  <w:pPr>
                    <w:spacing w:before="0" w:after="0" w:line="240" w:lineRule="auto"/>
                    <w:ind w:left="144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70C0"/>
                      <w:sz w:val="20"/>
                      <w:szCs w:val="20"/>
                    </w:rPr>
                  </w:pPr>
                  <w:hyperlink r:id="rId27" w:history="1">
                    <w:r w:rsidRPr="00697363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color w:val="0070C0"/>
                        <w:sz w:val="20"/>
                        <w:szCs w:val="20"/>
                      </w:rPr>
                      <w:t>https://www.sciencedirect.com/science/article/pii/S2590123023007077</w:t>
                    </w:r>
                  </w:hyperlink>
                </w:p>
                <w:p w:rsidR="000E71A1" w:rsidRDefault="000E71A1" w:rsidP="00743A7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:rsidR="000E71A1" w:rsidRPr="000E71A1" w:rsidRDefault="000E71A1" w:rsidP="00743A7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  <w:p w:rsidR="000E71A1" w:rsidRDefault="00612AB8" w:rsidP="000F02C3">
                  <w:pPr>
                    <w:numPr>
                      <w:ilvl w:val="0"/>
                      <w:numId w:val="18"/>
                    </w:num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lastRenderedPageBreak/>
                    <w:t xml:space="preserve">Al Swalqah, R.A.A., Al-Kheetan, M.J., </w:t>
                  </w:r>
                  <w:r w:rsidRPr="00171C6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Jweihan, Y.S.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and Al-Hamaiedeh, H., 2023. Synergistic Effect of Treated Polypropylene-Based Disposable Face Masks on Durability and Mechanical Properties of Concrete.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Arabian Journal for Science and Engineering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 pp.1-9.</w:t>
                  </w:r>
                  <w:r w:rsidR="000F02C3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856BC" w:rsidRPr="000F02C3" w:rsidRDefault="004856BC" w:rsidP="000E71A1">
                  <w:pPr>
                    <w:spacing w:before="0" w:after="0" w:line="240" w:lineRule="auto"/>
                    <w:ind w:left="144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hyperlink r:id="rId28" w:history="1">
                    <w:r w:rsidRPr="000F02C3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color w:val="0070C0"/>
                        <w:sz w:val="20"/>
                        <w:szCs w:val="20"/>
                      </w:rPr>
                      <w:t>https://link.springer.com/article/10.1007/s13369-023-08509-x</w:t>
                    </w:r>
                  </w:hyperlink>
                </w:p>
                <w:p w:rsidR="009C42B3" w:rsidRPr="000E71A1" w:rsidRDefault="009C42B3" w:rsidP="004856B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</w:p>
                <w:p w:rsidR="000E71A1" w:rsidRDefault="00612AB8" w:rsidP="000F02C3">
                  <w:pPr>
                    <w:numPr>
                      <w:ilvl w:val="0"/>
                      <w:numId w:val="18"/>
                    </w:numPr>
                    <w:spacing w:before="0" w:after="0" w:line="276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171C6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Jweihan, Y.S.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, Al-Kheetan, M.J. and Rabi, M., 2023. Empirical Model for the Retained Stability Index of Asphalt Mixtures Using Hybrid Machine Learning Approach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  <w:t>. Applied System Innovation, 6(5), p.93.</w:t>
                  </w:r>
                  <w:r w:rsidR="000F02C3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417B12" w:rsidRPr="000F02C3" w:rsidRDefault="000E71A1" w:rsidP="000E71A1">
                  <w:pPr>
                    <w:spacing w:before="0" w:after="0" w:line="276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color w:val="0070C0"/>
                      <w:sz w:val="20"/>
                      <w:szCs w:val="20"/>
                    </w:rPr>
                    <w:t xml:space="preserve">   </w:t>
                  </w:r>
                  <w:hyperlink r:id="rId29" w:history="1">
                    <w:r w:rsidR="00417B12" w:rsidRPr="000F02C3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color w:val="0070C0"/>
                        <w:sz w:val="20"/>
                        <w:szCs w:val="20"/>
                      </w:rPr>
                      <w:t>https://www.mdpi.com/2571-5577/6/5/93</w:t>
                    </w:r>
                  </w:hyperlink>
                </w:p>
                <w:p w:rsidR="00110956" w:rsidRPr="0078129A" w:rsidRDefault="00110956" w:rsidP="00110956">
                  <w:pPr>
                    <w:spacing w:before="0" w:after="0" w:line="276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</w:pPr>
                </w:p>
                <w:p w:rsidR="00FC70B7" w:rsidRDefault="00614933" w:rsidP="00FC70B7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Bayaidah, R.H., Habashneh, A.O., Al-Ma'aitah, S.H., Alfahajin, M.S., Al-Kheetan, M.J., </w:t>
                  </w:r>
                  <w:r w:rsidRPr="00171C6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Jweihan, Y.S.,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 Alrwashdeh, S.S., Al-Hamaiedeh, H., and Ghaffar, S.H. (2023</w:t>
                  </w:r>
                  <w:r w:rsidRPr="00171C64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). Utilisation of raw oil shale as fine aggregate to replace natural sand in concrete: Microstructure, surface chemistry and macro properties. 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  <w:t>Results in Engineering,</w:t>
                  </w:r>
                  <w:r w:rsidRPr="00171C64">
                    <w:rPr>
                      <w:rFonts w:asciiTheme="minorHAnsi" w:hAnsiTheme="minorHAnsi" w:cstheme="minorHAnsi"/>
                      <w:bCs/>
                      <w:i/>
                      <w:iCs/>
                      <w:color w:val="auto"/>
                      <w:sz w:val="22"/>
                      <w:szCs w:val="22"/>
                    </w:rPr>
                    <w:t xml:space="preserve"> 19</w:t>
                  </w:r>
                  <w:r w:rsidRPr="00171C64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,</w:t>
                  </w:r>
                  <w:r w:rsidRPr="00171C64">
                    <w:rPr>
                      <w:rFonts w:asciiTheme="minorHAnsi" w:hAnsiTheme="minorHAnsi" w:cstheme="minorHAnsi"/>
                      <w:bCs/>
                      <w:i/>
                      <w:iCs/>
                      <w:color w:val="auto"/>
                      <w:sz w:val="22"/>
                      <w:szCs w:val="22"/>
                    </w:rPr>
                    <w:t xml:space="preserve"> </w:t>
                  </w:r>
                  <w:r w:rsidRPr="00171C64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p. 101265.</w:t>
                  </w:r>
                </w:p>
                <w:p w:rsidR="00012393" w:rsidRPr="000F02C3" w:rsidRDefault="00FC70B7" w:rsidP="00012393">
                  <w:pPr>
                    <w:autoSpaceDE w:val="0"/>
                    <w:autoSpaceDN w:val="0"/>
                    <w:adjustRightInd w:val="0"/>
                    <w:spacing w:before="0" w:after="160" w:line="240" w:lineRule="auto"/>
                    <w:ind w:left="144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70C0"/>
                      <w:sz w:val="20"/>
                      <w:szCs w:val="20"/>
                    </w:rPr>
                  </w:pPr>
                  <w:hyperlink r:id="rId30" w:history="1">
                    <w:r w:rsidRPr="000F02C3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color w:val="0070C0"/>
                        <w:sz w:val="20"/>
                        <w:szCs w:val="20"/>
                      </w:rPr>
                      <w:t>https://www.sciencedirect.com/science/article/pii/S2590123023003924</w:t>
                    </w:r>
                  </w:hyperlink>
                </w:p>
                <w:p w:rsidR="00614933" w:rsidRPr="00152E22" w:rsidRDefault="00614933" w:rsidP="001A2AC4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171C6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Jweihan, Y. S.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(2023). Predictive model of asphalt mixes’ theoretical maximum specific gravity using gene expression programming.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Results in Engineering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 101242.</w:t>
                  </w:r>
                </w:p>
                <w:p w:rsidR="000E71A1" w:rsidRPr="000F02C3" w:rsidRDefault="00152E22" w:rsidP="000E71A1">
                  <w:pPr>
                    <w:autoSpaceDE w:val="0"/>
                    <w:autoSpaceDN w:val="0"/>
                    <w:adjustRightInd w:val="0"/>
                    <w:spacing w:before="0" w:after="160" w:line="240" w:lineRule="auto"/>
                    <w:ind w:left="144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70C0"/>
                      <w:sz w:val="20"/>
                      <w:szCs w:val="20"/>
                    </w:rPr>
                  </w:pPr>
                  <w:hyperlink r:id="rId31" w:history="1">
                    <w:r w:rsidRPr="000F02C3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color w:val="0070C0"/>
                        <w:sz w:val="20"/>
                        <w:szCs w:val="20"/>
                      </w:rPr>
                      <w:t>https://www.sciencedirect.com/science/article/pii/S2590123023003699</w:t>
                    </w:r>
                  </w:hyperlink>
                </w:p>
                <w:p w:rsidR="000E71A1" w:rsidRDefault="00614933" w:rsidP="0016733B">
                  <w:pPr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171C6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Jweihan, Y.S.,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Romanoschi, S.A., Al-Kheetan, M.J., Tarawneh, A., Momani, Y., Alrwashdeh, S.S. and Grujicic, M.J., 2023. Improvements to the duplicate shear test (DST) device for measuring the fundamental shear properties of asphalt concrete mixes.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International Journal of Pavement Research and Technology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16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(5), pp.1255-1266.</w:t>
                  </w:r>
                  <w:r w:rsidR="0016733B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 xml:space="preserve"> </w:t>
                  </w:r>
                </w:p>
                <w:p w:rsidR="00723641" w:rsidRPr="0016733B" w:rsidRDefault="00723641" w:rsidP="000E71A1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ind w:left="144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</w:pPr>
                  <w:hyperlink r:id="rId32" w:history="1">
                    <w:r w:rsidRPr="0016733B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color w:val="0070C0"/>
                        <w:sz w:val="20"/>
                        <w:szCs w:val="20"/>
                      </w:rPr>
                      <w:t>https://link.springer.com/article/10.1007/s42947-022-00194-7</w:t>
                    </w:r>
                  </w:hyperlink>
                </w:p>
                <w:p w:rsidR="0016733B" w:rsidRPr="000E71A1" w:rsidRDefault="0016733B" w:rsidP="0016733B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ind w:left="144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  <w:p w:rsidR="00612AB8" w:rsidRPr="000F02C3" w:rsidRDefault="00612AB8" w:rsidP="005D2F0E">
                  <w:pPr>
                    <w:numPr>
                      <w:ilvl w:val="0"/>
                      <w:numId w:val="18"/>
                    </w:num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171C6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Jweihan, Y. S.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(2023). Performance of aged asphalt mixes containing waste oil shale filler.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International Journal of Pavement Research and Technology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 1-15.</w:t>
                  </w:r>
                  <w:r w:rsidR="005D2F0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hyperlink r:id="rId33" w:history="1">
                    <w:r w:rsidR="005D2F0E" w:rsidRPr="000F02C3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color w:val="0070C0"/>
                        <w:sz w:val="20"/>
                        <w:szCs w:val="20"/>
                        <w:shd w:val="clear" w:color="auto" w:fill="FFFFFF"/>
                      </w:rPr>
                      <w:t>https://link.springer.com/article/10.1007/s42947-023-00311-0</w:t>
                    </w:r>
                  </w:hyperlink>
                </w:p>
                <w:p w:rsidR="00743A7B" w:rsidRPr="000E71A1" w:rsidRDefault="00743A7B" w:rsidP="005D2F0E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18"/>
                      <w:szCs w:val="18"/>
                    </w:rPr>
                  </w:pPr>
                </w:p>
                <w:p w:rsidR="00743A7B" w:rsidRPr="00250FD3" w:rsidRDefault="00612AB8" w:rsidP="00250FD3">
                  <w:pPr>
                    <w:numPr>
                      <w:ilvl w:val="0"/>
                      <w:numId w:val="18"/>
                    </w:num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Almomani, Y., Tarawneh, A., Alawadi, R., Taqieddin, Z. N., </w:t>
                  </w:r>
                  <w:r w:rsidRPr="00171C6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Jweihan, Y. S.,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&amp; Saleh, E. (2023). Predictive models of behavior and capacity of frp reinforced concrete columns.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Journal of Applied Engineering Science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21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(1), 143-156.</w:t>
                  </w:r>
                  <w:r w:rsidR="00250FD3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  <w:t xml:space="preserve"> </w:t>
                  </w:r>
                  <w:hyperlink r:id="rId34" w:history="1">
                    <w:r w:rsidR="00250FD3" w:rsidRPr="000F02C3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color w:val="0070C0"/>
                        <w:sz w:val="20"/>
                        <w:szCs w:val="20"/>
                      </w:rPr>
                      <w:t>https://www.aseestant.ceon.rs/index.php/jaes/article/view/39723</w:t>
                    </w:r>
                  </w:hyperlink>
                </w:p>
                <w:p w:rsidR="00250FD3" w:rsidRPr="000E71A1" w:rsidRDefault="00250FD3" w:rsidP="00743A7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</w:p>
                <w:p w:rsidR="00612AB8" w:rsidRPr="008F424E" w:rsidRDefault="00612AB8" w:rsidP="00D519CF">
                  <w:pPr>
                    <w:numPr>
                      <w:ilvl w:val="0"/>
                      <w:numId w:val="18"/>
                    </w:num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Al-Awabdeh, F. W., Al-Kheetan, M. J., </w:t>
                  </w:r>
                  <w:r w:rsidRPr="00171C6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Jweihan, Y. S.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 Al-Hamaiedeh, H., &amp; Ghaffar, S. H. (2022). Comprehensive investigation of recycled waste glass in concrete using silane treatment for performance improvement.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Results in Engineering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16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 100790.</w:t>
                  </w:r>
                  <w:r w:rsidR="008F424E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:rsidR="008F424E" w:rsidRPr="000F02C3" w:rsidRDefault="008F424E" w:rsidP="008F424E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color w:val="0070C0"/>
                      <w:sz w:val="22"/>
                      <w:szCs w:val="22"/>
                    </w:rPr>
                    <w:t xml:space="preserve">   </w:t>
                  </w:r>
                  <w:hyperlink r:id="rId35" w:history="1">
                    <w:r w:rsidRPr="000F02C3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color w:val="0070C0"/>
                        <w:sz w:val="20"/>
                        <w:szCs w:val="20"/>
                      </w:rPr>
                      <w:t>https://www.sciencedirect.com/science/article/pii/S2590123022004601</w:t>
                    </w:r>
                  </w:hyperlink>
                </w:p>
                <w:p w:rsidR="00743A7B" w:rsidRPr="000E71A1" w:rsidRDefault="00743A7B" w:rsidP="00743A7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</w:p>
                <w:p w:rsidR="00612AB8" w:rsidRPr="00697363" w:rsidRDefault="00612AB8" w:rsidP="00D519CF">
                  <w:pPr>
                    <w:numPr>
                      <w:ilvl w:val="0"/>
                      <w:numId w:val="18"/>
                    </w:num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Alrwashdeh, S. S., Ammari, H., </w:t>
                  </w:r>
                  <w:r w:rsidRPr="00171C6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Jweihan, Y. S.,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Abu Qadourah, J., Al-Kheetan, M. J., &amp; Al-Falahat, A. A. M. (2022). Refurbishment of Existing Building toward a Surplus Energy Building in Jordan.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The Open Construction &amp; Building Technology Journal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16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(1).</w:t>
                  </w:r>
                </w:p>
                <w:p w:rsidR="00697363" w:rsidRPr="007B6DFD" w:rsidRDefault="00697363" w:rsidP="007B6DFD">
                  <w:pPr>
                    <w:spacing w:before="0" w:after="0" w:line="240" w:lineRule="auto"/>
                    <w:ind w:left="144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70C0"/>
                      <w:sz w:val="20"/>
                      <w:szCs w:val="20"/>
                    </w:rPr>
                  </w:pPr>
                  <w:hyperlink r:id="rId36" w:history="1">
                    <w:r w:rsidRPr="000F02C3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color w:val="0070C0"/>
                        <w:sz w:val="20"/>
                        <w:szCs w:val="20"/>
                      </w:rPr>
                      <w:t>https://openconstructionbuildingtechnologyjournal.com/VOLUME/16/ELOCATOR/e187483682208150/FULLTEXT/</w:t>
                    </w:r>
                  </w:hyperlink>
                </w:p>
                <w:p w:rsidR="00743A7B" w:rsidRPr="000E71A1" w:rsidRDefault="00743A7B" w:rsidP="00743A7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2406D" w:rsidRPr="000E71A1" w:rsidRDefault="00612AB8" w:rsidP="000E71A1">
                  <w:pPr>
                    <w:numPr>
                      <w:ilvl w:val="0"/>
                      <w:numId w:val="18"/>
                    </w:num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Momani, Y., Alawadi, R., Majdalaweyh, S., Tarawneh, A., &amp; </w:t>
                  </w:r>
                  <w:r w:rsidRPr="00171C6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Jweihan, Y. S.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(2022). Data-driven machine learning prediction models for the tensile capacity of anchors in thin concrete.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Innovative Infrastructure Solutions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7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(5), 294.</w:t>
                  </w:r>
                  <w:r w:rsidR="000E71A1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  <w:t xml:space="preserve"> </w:t>
                  </w:r>
                  <w:hyperlink r:id="rId37" w:history="1">
                    <w:r w:rsidR="0082406D" w:rsidRPr="000E71A1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color w:val="0070C0"/>
                        <w:sz w:val="20"/>
                        <w:szCs w:val="20"/>
                      </w:rPr>
                      <w:t>https://link.springer.com/article/10.1007/s41062-022-00876-y</w:t>
                    </w:r>
                  </w:hyperlink>
                </w:p>
                <w:p w:rsidR="000E71A1" w:rsidRPr="0078129A" w:rsidRDefault="000E71A1" w:rsidP="00863BD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</w:p>
                <w:p w:rsidR="00612AB8" w:rsidRPr="00E56890" w:rsidRDefault="00612AB8" w:rsidP="00D519CF">
                  <w:pPr>
                    <w:numPr>
                      <w:ilvl w:val="0"/>
                      <w:numId w:val="18"/>
                    </w:num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171C6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Jweihan, Y. S.,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Alawadi, R. J., Momani, Y. S., &amp; Tarawneh, A. N. (2022). Prediction of Marshall Test Results for Dense Glasphalt Mixtures Using Artificial Neural Networks.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Frontiers in Built Environment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8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 949167.</w:t>
                  </w:r>
                </w:p>
                <w:p w:rsidR="00863BDC" w:rsidRPr="000E71A1" w:rsidRDefault="00E56890" w:rsidP="000E71A1">
                  <w:pPr>
                    <w:spacing w:before="0" w:after="0" w:line="240" w:lineRule="auto"/>
                    <w:ind w:left="144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70C0"/>
                      <w:sz w:val="22"/>
                      <w:szCs w:val="22"/>
                    </w:rPr>
                  </w:pPr>
                  <w:hyperlink r:id="rId38" w:history="1">
                    <w:r w:rsidRPr="00E56890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color w:val="0070C0"/>
                        <w:sz w:val="20"/>
                        <w:szCs w:val="20"/>
                      </w:rPr>
                      <w:t>https://www.frontiersin.org/articles/10.3389/fbuil.2022.949167/full</w:t>
                    </w:r>
                  </w:hyperlink>
                </w:p>
                <w:p w:rsidR="000E71A1" w:rsidRPr="000E71A1" w:rsidRDefault="00612AB8" w:rsidP="005E0B09">
                  <w:pPr>
                    <w:pStyle w:val="ListParagraph"/>
                    <w:numPr>
                      <w:ilvl w:val="0"/>
                      <w:numId w:val="18"/>
                    </w:numPr>
                    <w:spacing w:before="0" w:after="0" w:line="276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171C6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lastRenderedPageBreak/>
                    <w:t>Jweihan, Y. S.,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Romanoschi, S. A., Grujicic, M. J., Talebsafa, M., Popescu, C., Coca, A. M., &amp; Al-Kheetan, M. J. (2022). Development of shear tester with normal stress (STNS) for asphalt concrete mixes.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International Journal of Pavement Research and Technology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 1-13.</w:t>
                  </w:r>
                  <w:r w:rsidR="005E0B09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:rsidR="00480CC1" w:rsidRPr="005E0B09" w:rsidRDefault="005E0B09" w:rsidP="000E71A1">
                  <w:pPr>
                    <w:pStyle w:val="ListParagraph"/>
                    <w:spacing w:before="0" w:after="0" w:line="276" w:lineRule="auto"/>
                    <w:ind w:left="144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hyperlink r:id="rId39" w:history="1">
                    <w:r w:rsidRPr="005E0B09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color w:val="0070C0"/>
                        <w:sz w:val="20"/>
                        <w:szCs w:val="20"/>
                        <w:shd w:val="clear" w:color="auto" w:fill="FFFFFF"/>
                      </w:rPr>
                      <w:t>https://link.springer.com/article/10.1007/s42947-021-00074-6</w:t>
                    </w:r>
                  </w:hyperlink>
                </w:p>
                <w:p w:rsidR="0070570B" w:rsidRPr="00892FC6" w:rsidRDefault="0070570B" w:rsidP="00D519CF">
                  <w:pPr>
                    <w:spacing w:before="0" w:after="0"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00AC7" w:rsidRPr="00F00AC7" w:rsidRDefault="00612AB8" w:rsidP="00F00AC7">
                  <w:pPr>
                    <w:pStyle w:val="ListParagraph"/>
                    <w:numPr>
                      <w:ilvl w:val="0"/>
                      <w:numId w:val="18"/>
                    </w:num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Al‐Kheetan, M. J., Al‐Tarawneh, M. A., Ghaffar, S. H., Chougan, M., </w:t>
                  </w:r>
                  <w:r w:rsidRPr="00171C6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Jweihan, Y. S.,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&amp; Rahman, M. M. (2021). Resistance of hydrophobic concrete with different moisture contents to advanced freeze–thaw cycles.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Structural Concrete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22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 E1050-E1061.</w:t>
                  </w:r>
                </w:p>
                <w:p w:rsidR="00863BDC" w:rsidRDefault="00F00AC7" w:rsidP="00ED7535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color w:val="0070C0"/>
                      <w:sz w:val="20"/>
                      <w:szCs w:val="20"/>
                    </w:rPr>
                    <w:t xml:space="preserve">   </w:t>
                  </w:r>
                  <w:hyperlink r:id="rId40" w:history="1">
                    <w:r w:rsidRPr="00F00AC7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color w:val="0070C0"/>
                        <w:sz w:val="20"/>
                        <w:szCs w:val="20"/>
                      </w:rPr>
                      <w:t>https://onlinelibrary.wiley.com/doi/abs/10.1002/suco.202000214</w:t>
                    </w:r>
                  </w:hyperlink>
                </w:p>
                <w:p w:rsidR="00ED7535" w:rsidRPr="00892FC6" w:rsidRDefault="00ED7535" w:rsidP="00ED7535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70C0"/>
                      <w:sz w:val="16"/>
                      <w:szCs w:val="16"/>
                    </w:rPr>
                  </w:pPr>
                </w:p>
                <w:p w:rsidR="00907AD9" w:rsidRPr="00E02792" w:rsidRDefault="00612AB8" w:rsidP="004C4DC9">
                  <w:pPr>
                    <w:pStyle w:val="ListParagraph"/>
                    <w:numPr>
                      <w:ilvl w:val="0"/>
                      <w:numId w:val="18"/>
                    </w:num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Al-Kheetan, M. J., Rahman, M. M., Ghaffar, S. H., &amp; </w:t>
                  </w:r>
                  <w:r w:rsidRPr="00171C6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Jweihan, Y. S.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(2020). Comprehensive investigation of the long-term performance of internally integrated concrete pavement with sodium acetate.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Results in Engineering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6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 100110.</w:t>
                  </w:r>
                  <w:r w:rsidR="000F2A8D"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E02792" w:rsidRPr="00E02792" w:rsidRDefault="00E02792" w:rsidP="00E02792">
                  <w:pPr>
                    <w:pStyle w:val="ListParagraph"/>
                    <w:spacing w:before="0" w:after="0" w:line="240" w:lineRule="auto"/>
                    <w:ind w:left="144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70C0"/>
                      <w:sz w:val="22"/>
                      <w:szCs w:val="22"/>
                    </w:rPr>
                  </w:pPr>
                  <w:hyperlink r:id="rId41" w:history="1">
                    <w:r w:rsidRPr="00E02792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color w:val="0070C0"/>
                        <w:sz w:val="20"/>
                        <w:szCs w:val="20"/>
                      </w:rPr>
                      <w:t>https://www.sciencedirect.com/science/article/pii/S2590123020300165</w:t>
                    </w:r>
                  </w:hyperlink>
                </w:p>
                <w:p w:rsidR="00331EDD" w:rsidRPr="004C4DC9" w:rsidRDefault="00331EDD">
                  <w:pPr>
                    <w:pStyle w:val="Cardssectionspacing"/>
                    <w:rPr>
                      <w:color w:val="auto"/>
                      <w:sz w:val="22"/>
                      <w:szCs w:val="22"/>
                    </w:rPr>
                  </w:pPr>
                </w:p>
                <w:p w:rsidR="00331EDD" w:rsidRPr="000C6D44" w:rsidRDefault="00352B43" w:rsidP="004C4DC9">
                  <w:pPr>
                    <w:pStyle w:val="Heading2"/>
                    <w:numPr>
                      <w:ilvl w:val="0"/>
                      <w:numId w:val="22"/>
                    </w:numPr>
                    <w:rPr>
                      <w:color w:val="C00000"/>
                      <w:sz w:val="24"/>
                      <w:szCs w:val="24"/>
                    </w:rPr>
                  </w:pPr>
                  <w:r w:rsidRPr="000C6D44">
                    <w:rPr>
                      <w:color w:val="C00000"/>
                      <w:sz w:val="24"/>
                      <w:szCs w:val="24"/>
                    </w:rPr>
                    <w:t>Conference</w:t>
                  </w:r>
                </w:p>
                <w:p w:rsidR="002C2823" w:rsidRPr="00F427DA" w:rsidRDefault="00C62F28" w:rsidP="00F427DA">
                  <w:pPr>
                    <w:pStyle w:val="ListParagraph"/>
                    <w:numPr>
                      <w:ilvl w:val="0"/>
                      <w:numId w:val="14"/>
                    </w:numPr>
                    <w:spacing w:before="0" w:after="0"/>
                    <w:jc w:val="both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4C4DC9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Talebsafa, M., Romanoschi, S.A. and </w:t>
                  </w:r>
                  <w:r w:rsidRPr="004C4DC9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Jweihan, Y.S.</w:t>
                  </w:r>
                  <w:r w:rsidRPr="004C4DC9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, 2024. </w:t>
                  </w:r>
                  <w:r w:rsidRPr="004C4DC9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Optimization of Continuously Reinforced Concrete Pavement to Truck Platoon Loading</w:t>
                  </w:r>
                  <w:r w:rsidRPr="004C4DC9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 (No. TRBAM-24-01426).</w:t>
                  </w:r>
                </w:p>
                <w:p w:rsidR="00D519CF" w:rsidRPr="00892FC6" w:rsidRDefault="00F427DA" w:rsidP="00892FC6">
                  <w:pPr>
                    <w:pStyle w:val="ListParagraph"/>
                    <w:spacing w:before="0"/>
                    <w:ind w:left="144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0070C0"/>
                      <w:sz w:val="20"/>
                      <w:szCs w:val="20"/>
                    </w:rPr>
                  </w:pPr>
                  <w:hyperlink r:id="rId42" w:history="1">
                    <w:r w:rsidRPr="00F427DA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color w:val="0070C0"/>
                        <w:sz w:val="20"/>
                        <w:szCs w:val="20"/>
                      </w:rPr>
                      <w:t>https://trid.trb.org/View/2335317</w:t>
                    </w:r>
                  </w:hyperlink>
                </w:p>
                <w:p w:rsidR="00D519CF" w:rsidRPr="000C6D44" w:rsidRDefault="00171C64" w:rsidP="00171C64">
                  <w:pPr>
                    <w:pStyle w:val="ListParagraph"/>
                    <w:numPr>
                      <w:ilvl w:val="0"/>
                      <w:numId w:val="22"/>
                    </w:num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C00000"/>
                      <w:sz w:val="22"/>
                      <w:szCs w:val="22"/>
                    </w:rPr>
                  </w:pPr>
                  <w:r w:rsidRPr="000C6D44">
                    <w:rPr>
                      <w:rFonts w:asciiTheme="minorHAnsi" w:hAnsiTheme="minorHAnsi" w:cstheme="minorHAnsi"/>
                      <w:b/>
                      <w:bCs/>
                      <w:color w:val="C00000"/>
                      <w:sz w:val="24"/>
                      <w:szCs w:val="24"/>
                    </w:rPr>
                    <w:t>MSc</w:t>
                  </w:r>
                  <w:r w:rsidR="00D519CF" w:rsidRPr="000C6D44">
                    <w:rPr>
                      <w:rFonts w:asciiTheme="minorHAnsi" w:hAnsiTheme="minorHAnsi" w:cstheme="minorHAnsi"/>
                      <w:b/>
                      <w:bCs/>
                      <w:color w:val="C00000"/>
                      <w:sz w:val="24"/>
                      <w:szCs w:val="24"/>
                    </w:rPr>
                    <w:t>. Thesis &amp; Ph.D. Dissertation</w:t>
                  </w:r>
                </w:p>
                <w:p w:rsidR="000E71A1" w:rsidRPr="000E71A1" w:rsidRDefault="00D519CF" w:rsidP="00AC2904">
                  <w:pPr>
                    <w:pStyle w:val="ListParagraph"/>
                    <w:numPr>
                      <w:ilvl w:val="0"/>
                      <w:numId w:val="14"/>
                    </w:numPr>
                    <w:spacing w:before="0" w:after="0" w:line="240" w:lineRule="auto"/>
                    <w:jc w:val="both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  <w:r w:rsidRPr="00171C64">
                    <w:rPr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Jweihan, Y. S.</w:t>
                  </w:r>
                  <w:r w:rsidRPr="00171C64">
                    <w:rPr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(2019). </w:t>
                  </w:r>
                  <w:r w:rsidRPr="00171C64">
                    <w:rPr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Enhancements of Shear Tests for Asphalt Concrete</w:t>
                  </w:r>
                  <w:r w:rsidRPr="00171C64">
                    <w:rPr>
                      <w:color w:val="auto"/>
                      <w:sz w:val="22"/>
                      <w:szCs w:val="22"/>
                      <w:shd w:val="clear" w:color="auto" w:fill="FFFFFF"/>
                    </w:rPr>
                    <w:t>. The University of Texas at Arlington.</w:t>
                  </w:r>
                  <w:r w:rsidR="00AC2904">
                    <w:rPr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:rsidR="00AC2904" w:rsidRPr="00AC2904" w:rsidRDefault="00AC2904" w:rsidP="000E71A1">
                  <w:pPr>
                    <w:pStyle w:val="ListParagraph"/>
                    <w:spacing w:before="0" w:after="0" w:line="240" w:lineRule="auto"/>
                    <w:ind w:left="144"/>
                    <w:jc w:val="both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  <w:hyperlink r:id="rId43" w:history="1">
                    <w:r w:rsidRPr="00AC2904">
                      <w:rPr>
                        <w:rStyle w:val="Hyperlink"/>
                        <w:i/>
                        <w:iCs/>
                        <w:color w:val="0070C0"/>
                        <w:sz w:val="20"/>
                        <w:szCs w:val="20"/>
                        <w:shd w:val="clear" w:color="auto" w:fill="FFFFFF"/>
                      </w:rPr>
                      <w:t>https://rc.library.uta.edu/uta-ir/handle/10106/28842</w:t>
                    </w:r>
                  </w:hyperlink>
                </w:p>
                <w:p w:rsidR="0070570B" w:rsidRPr="000E71A1" w:rsidRDefault="0070570B" w:rsidP="0070570B">
                  <w:pPr>
                    <w:pStyle w:val="ListParagraph"/>
                    <w:spacing w:before="0" w:after="0" w:line="240" w:lineRule="auto"/>
                    <w:ind w:left="144"/>
                    <w:jc w:val="both"/>
                    <w:rPr>
                      <w:i/>
                      <w:iCs/>
                      <w:color w:val="auto"/>
                      <w:sz w:val="14"/>
                      <w:szCs w:val="14"/>
                    </w:rPr>
                  </w:pPr>
                </w:p>
                <w:p w:rsidR="000E71A1" w:rsidRPr="000E71A1" w:rsidRDefault="00171C64" w:rsidP="0025338D">
                  <w:pPr>
                    <w:pStyle w:val="ListParagraph"/>
                    <w:numPr>
                      <w:ilvl w:val="0"/>
                      <w:numId w:val="14"/>
                    </w:num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r w:rsidRPr="00171C64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Jweihan, Y. S. 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>(2018). </w:t>
                  </w:r>
                  <w:r w:rsidRPr="00171C6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  <w:shd w:val="clear" w:color="auto" w:fill="FFFFFF"/>
                    </w:rPr>
                    <w:t>Improvements to the duplicate shear tester</w:t>
                  </w:r>
                  <w:r w:rsidRPr="00171C64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. The University of Texas at Arlington. </w:t>
                  </w:r>
                </w:p>
                <w:p w:rsidR="0025338D" w:rsidRPr="0025338D" w:rsidRDefault="0025338D" w:rsidP="000E71A1">
                  <w:pPr>
                    <w:pStyle w:val="ListParagraph"/>
                    <w:spacing w:before="0" w:after="0" w:line="240" w:lineRule="auto"/>
                    <w:ind w:left="144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  <w:hyperlink r:id="rId44" w:history="1">
                    <w:r w:rsidRPr="0025338D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color w:val="0070C0"/>
                        <w:sz w:val="20"/>
                        <w:szCs w:val="20"/>
                        <w:shd w:val="clear" w:color="auto" w:fill="FFFFFF"/>
                      </w:rPr>
                      <w:t>https://rc.library.uta.edu/uta-ir/handle/10106/27176</w:t>
                    </w:r>
                  </w:hyperlink>
                </w:p>
                <w:p w:rsidR="009031D6" w:rsidRPr="0025338D" w:rsidRDefault="009031D6" w:rsidP="0025338D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331EDD" w:rsidRPr="00DE464D" w:rsidRDefault="00331EDD">
            <w:pPr>
              <w:pStyle w:val="Mainsectionsspacing"/>
              <w:rPr>
                <w:sz w:val="22"/>
                <w:szCs w:val="22"/>
              </w:rPr>
            </w:pPr>
          </w:p>
          <w:p w:rsidR="00331EDD" w:rsidRPr="00DE464D" w:rsidRDefault="00331EDD">
            <w:pPr>
              <w:pStyle w:val="Mainsectionsspacing"/>
              <w:rPr>
                <w:sz w:val="22"/>
                <w:szCs w:val="22"/>
              </w:rPr>
            </w:pPr>
          </w:p>
          <w:tbl>
            <w:tblPr>
              <w:tblW w:w="7313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"/>
              <w:gridCol w:w="274"/>
              <w:gridCol w:w="7039"/>
              <w:gridCol w:w="274"/>
            </w:tblGrid>
            <w:tr w:rsidR="00331EDD" w:rsidRPr="00DE464D" w:rsidTr="000E71A1">
              <w:tc>
                <w:tcPr>
                  <w:tcW w:w="396" w:type="dxa"/>
                  <w:gridSpan w:val="2"/>
                </w:tcPr>
                <w:p w:rsidR="00331EDD" w:rsidRPr="00DE464D" w:rsidRDefault="0060196C">
                  <w:pPr>
                    <w:rPr>
                      <w:sz w:val="22"/>
                      <w:szCs w:val="22"/>
                    </w:rPr>
                  </w:pPr>
                  <w:r w:rsidRPr="00DE464D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5E2B9ED0" wp14:editId="4A788853">
                        <wp:extent cx="142875" cy="142875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6" w:type="dxa"/>
                  <w:gridSpan w:val="2"/>
                  <w:vAlign w:val="center"/>
                </w:tcPr>
                <w:p w:rsidR="00331EDD" w:rsidRPr="00DE464D" w:rsidRDefault="0060196C">
                  <w:pPr>
                    <w:pStyle w:val="Heading1"/>
                    <w:rPr>
                      <w:sz w:val="24"/>
                      <w:szCs w:val="24"/>
                    </w:rPr>
                  </w:pPr>
                  <w:r w:rsidRPr="009C4D79">
                    <w:rPr>
                      <w:color w:val="0070C0"/>
                      <w:sz w:val="24"/>
                      <w:szCs w:val="24"/>
                    </w:rPr>
                    <w:t>References</w:t>
                  </w:r>
                </w:p>
              </w:tc>
            </w:tr>
            <w:tr w:rsidR="00331EDD" w:rsidRPr="00DE464D" w:rsidTr="000E71A1">
              <w:trPr>
                <w:gridAfter w:val="1"/>
                <w:wAfter w:w="274" w:type="dxa"/>
              </w:trPr>
              <w:tc>
                <w:tcPr>
                  <w:tcW w:w="122" w:type="dxa"/>
                </w:tcPr>
                <w:p w:rsidR="00331EDD" w:rsidRPr="00DE464D" w:rsidRDefault="00331ED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13" w:type="dxa"/>
                  <w:gridSpan w:val="2"/>
                  <w:tcBorders>
                    <w:left w:val="thick" w:sz="4" w:space="0" w:color="0F141F"/>
                  </w:tcBorders>
                  <w:tcMar>
                    <w:top w:w="0" w:type="dxa"/>
                    <w:left w:w="276" w:type="dxa"/>
                    <w:bottom w:w="0" w:type="dxa"/>
                    <w:right w:w="0" w:type="dxa"/>
                  </w:tcMar>
                </w:tcPr>
                <w:p w:rsidR="00331EDD" w:rsidRPr="00DE464D" w:rsidRDefault="0060196C" w:rsidP="00352B43">
                  <w:pPr>
                    <w:pStyle w:val="Heading2"/>
                    <w:rPr>
                      <w:sz w:val="22"/>
                      <w:szCs w:val="22"/>
                    </w:rPr>
                  </w:pPr>
                  <w:r w:rsidRPr="00DE464D">
                    <w:rPr>
                      <w:sz w:val="22"/>
                      <w:szCs w:val="22"/>
                    </w:rPr>
                    <w:t xml:space="preserve">Prof. </w:t>
                  </w:r>
                  <w:r w:rsidR="00352B43">
                    <w:rPr>
                      <w:sz w:val="22"/>
                      <w:szCs w:val="22"/>
                    </w:rPr>
                    <w:t>Stefan Ramonoschi</w:t>
                  </w:r>
                  <w:r w:rsidR="009841B6">
                    <w:rPr>
                      <w:sz w:val="22"/>
                      <w:szCs w:val="22"/>
                    </w:rPr>
                    <w:t>, P</w:t>
                  </w:r>
                  <w:r w:rsidR="00A164C3">
                    <w:rPr>
                      <w:sz w:val="22"/>
                      <w:szCs w:val="22"/>
                    </w:rPr>
                    <w:t>E.</w:t>
                  </w:r>
                  <w:r w:rsidR="00A20569">
                    <w:rPr>
                      <w:sz w:val="22"/>
                      <w:szCs w:val="22"/>
                    </w:rPr>
                    <w:t>,</w:t>
                  </w:r>
                  <w:r w:rsidRPr="00DE464D">
                    <w:rPr>
                      <w:sz w:val="22"/>
                      <w:szCs w:val="22"/>
                    </w:rPr>
                    <w:t xml:space="preserve"> </w:t>
                  </w:r>
                  <w:r w:rsidR="00A20569">
                    <w:rPr>
                      <w:sz w:val="22"/>
                      <w:szCs w:val="22"/>
                    </w:rPr>
                    <w:t xml:space="preserve">Civil Engineering Department, </w:t>
                  </w:r>
                  <w:r w:rsidR="00352B43">
                    <w:rPr>
                      <w:sz w:val="22"/>
                      <w:szCs w:val="22"/>
                    </w:rPr>
                    <w:t>The University of Texas at Arlington, USA.</w:t>
                  </w:r>
                </w:p>
                <w:p w:rsidR="00331EDD" w:rsidRPr="00DE464D" w:rsidRDefault="00F766D3" w:rsidP="00A164C3">
                  <w:pPr>
                    <w:rPr>
                      <w:sz w:val="22"/>
                      <w:szCs w:val="22"/>
                    </w:rPr>
                  </w:pPr>
                  <w:hyperlink r:id="rId46" w:history="1">
                    <w:r w:rsidR="00E25C92" w:rsidRPr="00EE462E">
                      <w:rPr>
                        <w:rStyle w:val="Hyperlink"/>
                        <w:sz w:val="22"/>
                        <w:szCs w:val="22"/>
                      </w:rPr>
                      <w:t>romanoschi@uta.edu</w:t>
                    </w:r>
                  </w:hyperlink>
                  <w:r w:rsidR="008E4D49">
                    <w:rPr>
                      <w:sz w:val="22"/>
                      <w:szCs w:val="22"/>
                    </w:rPr>
                    <w:t xml:space="preserve">   </w:t>
                  </w:r>
                  <w:r w:rsidR="0060196C" w:rsidRPr="00DE464D">
                    <w:rPr>
                      <w:sz w:val="22"/>
                      <w:szCs w:val="22"/>
                    </w:rPr>
                    <w:t xml:space="preserve"> </w:t>
                  </w:r>
                  <w:r w:rsidR="00200A6C">
                    <w:rPr>
                      <w:sz w:val="22"/>
                      <w:szCs w:val="22"/>
                    </w:rPr>
                    <w:t xml:space="preserve">   </w:t>
                  </w:r>
                  <w:r w:rsidR="0060196C" w:rsidRPr="00DE464D">
                    <w:rPr>
                      <w:sz w:val="22"/>
                      <w:szCs w:val="22"/>
                    </w:rPr>
                    <w:t>+</w:t>
                  </w:r>
                  <w:r w:rsidR="00A164C3">
                    <w:rPr>
                      <w:sz w:val="22"/>
                      <w:szCs w:val="22"/>
                    </w:rPr>
                    <w:t>1</w:t>
                  </w:r>
                  <w:r w:rsidR="0060196C" w:rsidRPr="00DE464D">
                    <w:rPr>
                      <w:sz w:val="22"/>
                      <w:szCs w:val="22"/>
                    </w:rPr>
                    <w:t xml:space="preserve"> </w:t>
                  </w:r>
                  <w:r w:rsidR="00A164C3">
                    <w:rPr>
                      <w:sz w:val="22"/>
                      <w:szCs w:val="22"/>
                    </w:rPr>
                    <w:t>972 953 5460</w:t>
                  </w:r>
                </w:p>
                <w:p w:rsidR="00331EDD" w:rsidRPr="00A164C3" w:rsidRDefault="00A164C3" w:rsidP="009841B6">
                  <w:pPr>
                    <w:pStyle w:val="Heading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John Mladjan Grujicic,</w:t>
                  </w:r>
                  <w:r w:rsidR="009841B6">
                    <w:rPr>
                      <w:sz w:val="22"/>
                      <w:szCs w:val="22"/>
                    </w:rPr>
                    <w:t xml:space="preserve"> Ph.D., P</w:t>
                  </w:r>
                  <w:r>
                    <w:rPr>
                      <w:sz w:val="22"/>
                      <w:szCs w:val="22"/>
                    </w:rPr>
                    <w:t>E.</w:t>
                  </w:r>
                  <w:r w:rsidR="00A20569">
                    <w:rPr>
                      <w:sz w:val="22"/>
                      <w:szCs w:val="22"/>
                    </w:rPr>
                    <w:t>,</w:t>
                  </w:r>
                  <w:r w:rsidR="00A20569">
                    <w:t xml:space="preserve"> </w:t>
                  </w:r>
                  <w:r w:rsidRPr="00A164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Senior Project Manager at GCW, Inc. Las Vegas, Nevada</w:t>
                  </w:r>
                  <w:r w:rsidR="008E4D4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89146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, USA</w:t>
                  </w:r>
                  <w:r w:rsidRPr="00A164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:rsidR="008E4D49" w:rsidRPr="00677915" w:rsidRDefault="00F766D3" w:rsidP="008E4D49">
                  <w:pPr>
                    <w:rPr>
                      <w:sz w:val="22"/>
                      <w:szCs w:val="22"/>
                    </w:rPr>
                  </w:pPr>
                  <w:hyperlink r:id="rId47" w:history="1">
                    <w:r w:rsidR="008E4D49" w:rsidRPr="00EE462E">
                      <w:rPr>
                        <w:rStyle w:val="Hyperlink"/>
                        <w:rFonts w:asciiTheme="minorHAnsi" w:hAnsiTheme="minorHAnsi" w:cstheme="minorHAnsi"/>
                        <w:sz w:val="22"/>
                        <w:szCs w:val="22"/>
                        <w:shd w:val="clear" w:color="auto" w:fill="FFFFFF"/>
                      </w:rPr>
                      <w:t>JGrujicic@gcwengineering.com</w:t>
                    </w:r>
                  </w:hyperlink>
                  <w:r w:rsidR="008E4D49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60196C" w:rsidRPr="00677915">
                    <w:rPr>
                      <w:sz w:val="22"/>
                      <w:szCs w:val="22"/>
                    </w:rPr>
                    <w:t xml:space="preserve"> </w:t>
                  </w:r>
                  <w:r w:rsidR="008E4D49">
                    <w:rPr>
                      <w:sz w:val="22"/>
                      <w:szCs w:val="22"/>
                    </w:rPr>
                    <w:t xml:space="preserve">  </w:t>
                  </w:r>
                  <w:r w:rsidR="00200A6C">
                    <w:rPr>
                      <w:sz w:val="22"/>
                      <w:szCs w:val="22"/>
                    </w:rPr>
                    <w:t xml:space="preserve">  </w:t>
                  </w:r>
                  <w:r w:rsidR="0060196C" w:rsidRPr="00677915">
                    <w:rPr>
                      <w:sz w:val="22"/>
                      <w:szCs w:val="22"/>
                    </w:rPr>
                    <w:t>+</w:t>
                  </w:r>
                  <w:r w:rsidR="00A164C3" w:rsidRPr="00677915">
                    <w:rPr>
                      <w:sz w:val="22"/>
                      <w:szCs w:val="22"/>
                    </w:rPr>
                    <w:t>1 702 630 3957</w:t>
                  </w:r>
                </w:p>
                <w:p w:rsidR="00331EDD" w:rsidRPr="00DE464D" w:rsidRDefault="00FE45A3" w:rsidP="00FE45A3">
                  <w:pPr>
                    <w:pStyle w:val="Heading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Mohsen Tal</w:t>
                  </w:r>
                  <w:r w:rsidR="00677915">
                    <w:rPr>
                      <w:sz w:val="22"/>
                      <w:szCs w:val="22"/>
                    </w:rPr>
                    <w:t>e</w:t>
                  </w:r>
                  <w:r>
                    <w:rPr>
                      <w:sz w:val="22"/>
                      <w:szCs w:val="22"/>
                    </w:rPr>
                    <w:t>bsafa</w:t>
                  </w:r>
                  <w:r w:rsidR="006F60C9">
                    <w:rPr>
                      <w:sz w:val="22"/>
                      <w:szCs w:val="22"/>
                    </w:rPr>
                    <w:t>, Ph.D., PE.,</w:t>
                  </w:r>
                  <w:r w:rsidR="006F60C9"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Senior Pavement Engineer at Site Technologies, Texas, </w:t>
                  </w:r>
                  <w:r w:rsidR="0060196C" w:rsidRPr="00DE464D">
                    <w:rPr>
                      <w:sz w:val="22"/>
                      <w:szCs w:val="22"/>
                    </w:rPr>
                    <w:t>USA</w:t>
                  </w:r>
                </w:p>
                <w:p w:rsidR="00331EDD" w:rsidRPr="00677915" w:rsidRDefault="00F766D3" w:rsidP="00FE45A3">
                  <w:pPr>
                    <w:rPr>
                      <w:sz w:val="22"/>
                      <w:szCs w:val="22"/>
                    </w:rPr>
                  </w:pPr>
                  <w:hyperlink r:id="rId48" w:history="1">
                    <w:r w:rsidR="00FE45A3" w:rsidRPr="00677915">
                      <w:rPr>
                        <w:rStyle w:val="Hyperlink"/>
                        <w:sz w:val="22"/>
                        <w:szCs w:val="22"/>
                      </w:rPr>
                      <w:t>mohsen@sitetechnologies.io</w:t>
                    </w:r>
                  </w:hyperlink>
                </w:p>
                <w:p w:rsidR="00331EDD" w:rsidRPr="00DE464D" w:rsidRDefault="00A20569" w:rsidP="00970687">
                  <w:pPr>
                    <w:pStyle w:val="Heading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Dr. </w:t>
                  </w:r>
                  <w:r w:rsidR="00677915">
                    <w:rPr>
                      <w:sz w:val="22"/>
                      <w:szCs w:val="22"/>
                    </w:rPr>
                    <w:t xml:space="preserve">Mamoon Hammad, </w:t>
                  </w:r>
                  <w:r w:rsidR="00970687">
                    <w:rPr>
                      <w:rFonts w:ascii="Segoe UI" w:hAnsi="Segoe UI" w:cs="Segoe UI"/>
                      <w:shd w:val="clear" w:color="auto" w:fill="FFFFFF"/>
                    </w:rPr>
                    <w:t>Senior Program Manager at Jacobs Engineering</w:t>
                  </w:r>
                  <w:r w:rsidR="00677915">
                    <w:rPr>
                      <w:rFonts w:ascii="Segoe UI" w:hAnsi="Segoe UI" w:cs="Segoe UI"/>
                      <w:shd w:val="clear" w:color="auto" w:fill="FFFFFF"/>
                    </w:rPr>
                    <w:t xml:space="preserve">, </w:t>
                  </w:r>
                  <w:r w:rsidR="00970687">
                    <w:rPr>
                      <w:rFonts w:ascii="Segoe UI" w:hAnsi="Segoe UI" w:cs="Segoe UI"/>
                      <w:shd w:val="clear" w:color="auto" w:fill="FFFFFF"/>
                    </w:rPr>
                    <w:t xml:space="preserve">Fort Worth, </w:t>
                  </w:r>
                  <w:r w:rsidR="00677915">
                    <w:rPr>
                      <w:rFonts w:ascii="Segoe UI" w:hAnsi="Segoe UI" w:cs="Segoe UI"/>
                      <w:shd w:val="clear" w:color="auto" w:fill="FFFFFF"/>
                    </w:rPr>
                    <w:t>Texas</w:t>
                  </w:r>
                  <w:r w:rsidR="00970687">
                    <w:rPr>
                      <w:rFonts w:ascii="Segoe UI" w:hAnsi="Segoe UI" w:cs="Segoe UI"/>
                      <w:shd w:val="clear" w:color="auto" w:fill="FFFFFF"/>
                    </w:rPr>
                    <w:t xml:space="preserve"> 76137</w:t>
                  </w:r>
                  <w:r w:rsidR="00677915">
                    <w:rPr>
                      <w:rFonts w:ascii="Segoe UI" w:hAnsi="Segoe UI" w:cs="Segoe UI"/>
                      <w:shd w:val="clear" w:color="auto" w:fill="FFFFFF"/>
                    </w:rPr>
                    <w:t>, USA</w:t>
                  </w:r>
                </w:p>
                <w:p w:rsidR="00331EDD" w:rsidRPr="00DE464D" w:rsidRDefault="00F766D3" w:rsidP="00200A6C">
                  <w:pPr>
                    <w:rPr>
                      <w:sz w:val="22"/>
                      <w:szCs w:val="22"/>
                    </w:rPr>
                  </w:pPr>
                  <w:hyperlink r:id="rId49" w:history="1">
                    <w:r w:rsidR="00200A6C" w:rsidRPr="00EE462E">
                      <w:rPr>
                        <w:rStyle w:val="Hyperlink"/>
                        <w:rFonts w:asciiTheme="minorHAnsi" w:hAnsiTheme="minorHAnsi" w:cstheme="minorHAnsi"/>
                        <w:sz w:val="22"/>
                        <w:szCs w:val="22"/>
                        <w:shd w:val="clear" w:color="auto" w:fill="FFFFFF"/>
                      </w:rPr>
                      <w:t>mamoon.hammad@outlook.com</w:t>
                    </w:r>
                  </w:hyperlink>
                  <w:r w:rsidR="0060196C" w:rsidRPr="00DE464D">
                    <w:rPr>
                      <w:sz w:val="22"/>
                      <w:szCs w:val="22"/>
                    </w:rPr>
                    <w:t xml:space="preserve"> </w:t>
                  </w:r>
                  <w:r w:rsidR="00200A6C">
                    <w:rPr>
                      <w:sz w:val="22"/>
                      <w:szCs w:val="22"/>
                    </w:rPr>
                    <w:t xml:space="preserve">    </w:t>
                  </w:r>
                  <w:r w:rsidR="0060196C" w:rsidRPr="00DE464D">
                    <w:rPr>
                      <w:sz w:val="22"/>
                      <w:szCs w:val="22"/>
                    </w:rPr>
                    <w:t>+</w:t>
                  </w:r>
                  <w:r w:rsidR="00677915">
                    <w:rPr>
                      <w:sz w:val="22"/>
                      <w:szCs w:val="22"/>
                    </w:rPr>
                    <w:t>1 571 331 9247</w:t>
                  </w:r>
                </w:p>
              </w:tc>
            </w:tr>
          </w:tbl>
          <w:p w:rsidR="00331EDD" w:rsidRPr="00DE464D" w:rsidRDefault="00331EDD">
            <w:pPr>
              <w:pStyle w:val="Mainsectionsspacing"/>
              <w:rPr>
                <w:sz w:val="22"/>
                <w:szCs w:val="22"/>
              </w:rPr>
            </w:pPr>
          </w:p>
        </w:tc>
      </w:tr>
    </w:tbl>
    <w:p w:rsidR="0060196C" w:rsidRPr="00DE464D" w:rsidRDefault="0060196C">
      <w:pPr>
        <w:rPr>
          <w:sz w:val="22"/>
          <w:szCs w:val="22"/>
        </w:rPr>
      </w:pPr>
    </w:p>
    <w:sectPr w:rsidR="0060196C" w:rsidRPr="00DE464D" w:rsidSect="00DD05B6">
      <w:footerReference w:type="default" r:id="rId50"/>
      <w:pgSz w:w="11906" w:h="16838"/>
      <w:pgMar w:top="617" w:right="793" w:bottom="623" w:left="7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6D3" w:rsidRDefault="00F766D3" w:rsidP="005348F6">
      <w:pPr>
        <w:spacing w:before="0" w:after="0" w:line="240" w:lineRule="auto"/>
      </w:pPr>
      <w:r>
        <w:separator/>
      </w:r>
    </w:p>
  </w:endnote>
  <w:endnote w:type="continuationSeparator" w:id="0">
    <w:p w:rsidR="00F766D3" w:rsidRDefault="00F766D3" w:rsidP="005348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48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45A3" w:rsidRDefault="00DD05B6">
        <w:pPr>
          <w:pStyle w:val="Footer"/>
          <w:jc w:val="center"/>
        </w:pPr>
        <w:r>
          <w:fldChar w:fldCharType="begin"/>
        </w:r>
        <w:r w:rsidR="00FE45A3">
          <w:instrText xml:space="preserve"> PAGE   \* MERGEFORMAT </w:instrText>
        </w:r>
        <w:r>
          <w:fldChar w:fldCharType="separate"/>
        </w:r>
        <w:r w:rsidR="00C063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45A3" w:rsidRDefault="00FE4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6D3" w:rsidRDefault="00F766D3" w:rsidP="005348F6">
      <w:pPr>
        <w:spacing w:before="0" w:after="0" w:line="240" w:lineRule="auto"/>
      </w:pPr>
      <w:r>
        <w:separator/>
      </w:r>
    </w:p>
  </w:footnote>
  <w:footnote w:type="continuationSeparator" w:id="0">
    <w:p w:rsidR="00F766D3" w:rsidRDefault="00F766D3" w:rsidP="005348F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0DE"/>
    <w:multiLevelType w:val="hybridMultilevel"/>
    <w:tmpl w:val="E4D2E61E"/>
    <w:lvl w:ilvl="0" w:tplc="B44A22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265BD"/>
    <w:multiLevelType w:val="hybridMultilevel"/>
    <w:tmpl w:val="9B5483C0"/>
    <w:lvl w:ilvl="0" w:tplc="BC1871CE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2344"/>
    <w:multiLevelType w:val="hybridMultilevel"/>
    <w:tmpl w:val="EE3060EC"/>
    <w:lvl w:ilvl="0" w:tplc="D206D410">
      <w:start w:val="25"/>
      <w:numFmt w:val="bullet"/>
      <w:lvlText w:val="-"/>
      <w:lvlJc w:val="left"/>
      <w:pPr>
        <w:ind w:left="144" w:hanging="144"/>
      </w:pPr>
      <w:rPr>
        <w:rFonts w:ascii="Calibri" w:eastAsia="Calibri" w:hAnsi="Calibri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E2A27"/>
    <w:multiLevelType w:val="hybridMultilevel"/>
    <w:tmpl w:val="0D247F00"/>
    <w:lvl w:ilvl="0" w:tplc="AF20EC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3164A"/>
    <w:multiLevelType w:val="hybridMultilevel"/>
    <w:tmpl w:val="824AB220"/>
    <w:lvl w:ilvl="0" w:tplc="BC1871CE">
      <w:start w:val="2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B32D72"/>
    <w:multiLevelType w:val="hybridMultilevel"/>
    <w:tmpl w:val="A350ADC8"/>
    <w:lvl w:ilvl="0" w:tplc="7AA8F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77900"/>
    <w:multiLevelType w:val="multilevel"/>
    <w:tmpl w:val="76D2E628"/>
    <w:lvl w:ilvl="0">
      <w:start w:val="2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044" w:hanging="504"/>
      </w:pPr>
    </w:lvl>
    <w:lvl w:ilvl="3">
      <w:start w:val="1"/>
      <w:numFmt w:val="decimal"/>
      <w:lvlText w:val="%1.%2.%3.%4."/>
      <w:lvlJc w:val="left"/>
      <w:pPr>
        <w:ind w:left="1548" w:hanging="648"/>
      </w:pPr>
    </w:lvl>
    <w:lvl w:ilvl="4">
      <w:start w:val="1"/>
      <w:numFmt w:val="decimal"/>
      <w:lvlText w:val="%1.%2.%3.%4.%5."/>
      <w:lvlJc w:val="left"/>
      <w:pPr>
        <w:ind w:left="2052" w:hanging="792"/>
      </w:pPr>
    </w:lvl>
    <w:lvl w:ilvl="5">
      <w:start w:val="1"/>
      <w:numFmt w:val="decimal"/>
      <w:lvlText w:val="%1.%2.%3.%4.%5.%6."/>
      <w:lvlJc w:val="left"/>
      <w:pPr>
        <w:ind w:left="2556" w:hanging="936"/>
      </w:pPr>
    </w:lvl>
    <w:lvl w:ilvl="6">
      <w:start w:val="1"/>
      <w:numFmt w:val="decimal"/>
      <w:lvlText w:val="%1.%2.%3.%4.%5.%6.%7."/>
      <w:lvlJc w:val="left"/>
      <w:pPr>
        <w:ind w:left="3060" w:hanging="1080"/>
      </w:pPr>
    </w:lvl>
    <w:lvl w:ilvl="7">
      <w:start w:val="1"/>
      <w:numFmt w:val="decimal"/>
      <w:lvlText w:val="%1.%2.%3.%4.%5.%6.%7.%8."/>
      <w:lvlJc w:val="left"/>
      <w:pPr>
        <w:ind w:left="3564" w:hanging="1224"/>
      </w:pPr>
    </w:lvl>
    <w:lvl w:ilvl="8">
      <w:start w:val="1"/>
      <w:numFmt w:val="decimal"/>
      <w:lvlText w:val="%1.%2.%3.%4.%5.%6.%7.%8.%9."/>
      <w:lvlJc w:val="left"/>
      <w:pPr>
        <w:ind w:left="4140" w:hanging="1440"/>
      </w:pPr>
    </w:lvl>
  </w:abstractNum>
  <w:abstractNum w:abstractNumId="7" w15:restartNumberingAfterBreak="0">
    <w:nsid w:val="1E3336F4"/>
    <w:multiLevelType w:val="hybridMultilevel"/>
    <w:tmpl w:val="0D247788"/>
    <w:lvl w:ilvl="0" w:tplc="105AB046">
      <w:start w:val="2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E5AD1"/>
    <w:multiLevelType w:val="hybridMultilevel"/>
    <w:tmpl w:val="691E065A"/>
    <w:lvl w:ilvl="0" w:tplc="88FCA206">
      <w:start w:val="2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A62DA"/>
    <w:multiLevelType w:val="multilevel"/>
    <w:tmpl w:val="2E946A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044" w:hanging="504"/>
      </w:pPr>
    </w:lvl>
    <w:lvl w:ilvl="3">
      <w:start w:val="1"/>
      <w:numFmt w:val="decimal"/>
      <w:lvlText w:val="%1.%2.%3.%4."/>
      <w:lvlJc w:val="left"/>
      <w:pPr>
        <w:ind w:left="1548" w:hanging="648"/>
      </w:pPr>
    </w:lvl>
    <w:lvl w:ilvl="4">
      <w:start w:val="1"/>
      <w:numFmt w:val="decimal"/>
      <w:lvlText w:val="%1.%2.%3.%4.%5."/>
      <w:lvlJc w:val="left"/>
      <w:pPr>
        <w:ind w:left="2052" w:hanging="792"/>
      </w:pPr>
    </w:lvl>
    <w:lvl w:ilvl="5">
      <w:start w:val="1"/>
      <w:numFmt w:val="decimal"/>
      <w:lvlText w:val="%1.%2.%3.%4.%5.%6."/>
      <w:lvlJc w:val="left"/>
      <w:pPr>
        <w:ind w:left="2556" w:hanging="936"/>
      </w:pPr>
    </w:lvl>
    <w:lvl w:ilvl="6">
      <w:start w:val="1"/>
      <w:numFmt w:val="decimal"/>
      <w:lvlText w:val="%1.%2.%3.%4.%5.%6.%7."/>
      <w:lvlJc w:val="left"/>
      <w:pPr>
        <w:ind w:left="3060" w:hanging="1080"/>
      </w:pPr>
    </w:lvl>
    <w:lvl w:ilvl="7">
      <w:start w:val="1"/>
      <w:numFmt w:val="decimal"/>
      <w:lvlText w:val="%1.%2.%3.%4.%5.%6.%7.%8."/>
      <w:lvlJc w:val="left"/>
      <w:pPr>
        <w:ind w:left="3564" w:hanging="1224"/>
      </w:pPr>
    </w:lvl>
    <w:lvl w:ilvl="8">
      <w:start w:val="1"/>
      <w:numFmt w:val="decimal"/>
      <w:lvlText w:val="%1.%2.%3.%4.%5.%6.%7.%8.%9."/>
      <w:lvlJc w:val="left"/>
      <w:pPr>
        <w:ind w:left="4140" w:hanging="1440"/>
      </w:pPr>
    </w:lvl>
  </w:abstractNum>
  <w:abstractNum w:abstractNumId="10" w15:restartNumberingAfterBreak="0">
    <w:nsid w:val="277B60F0"/>
    <w:multiLevelType w:val="hybridMultilevel"/>
    <w:tmpl w:val="3596422A"/>
    <w:lvl w:ilvl="0" w:tplc="AD5C3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C57FE"/>
    <w:multiLevelType w:val="hybridMultilevel"/>
    <w:tmpl w:val="A67A3130"/>
    <w:lvl w:ilvl="0" w:tplc="7DC68A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CC7479"/>
    <w:multiLevelType w:val="hybridMultilevel"/>
    <w:tmpl w:val="29C273E6"/>
    <w:lvl w:ilvl="0" w:tplc="AD5C3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710BD"/>
    <w:multiLevelType w:val="hybridMultilevel"/>
    <w:tmpl w:val="C8A4D418"/>
    <w:lvl w:ilvl="0" w:tplc="BC1871CE">
      <w:start w:val="2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39490F"/>
    <w:multiLevelType w:val="hybridMultilevel"/>
    <w:tmpl w:val="B2A4CCD0"/>
    <w:lvl w:ilvl="0" w:tplc="EDBE38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535B6C"/>
    <w:multiLevelType w:val="hybridMultilevel"/>
    <w:tmpl w:val="9AD4329A"/>
    <w:lvl w:ilvl="0" w:tplc="BC1871CE">
      <w:start w:val="2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2A6047"/>
    <w:multiLevelType w:val="hybridMultilevel"/>
    <w:tmpl w:val="76249D18"/>
    <w:lvl w:ilvl="0" w:tplc="0AD29D4A">
      <w:numFmt w:val="bullet"/>
      <w:lvlText w:val="›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BF40B3"/>
    <w:multiLevelType w:val="hybridMultilevel"/>
    <w:tmpl w:val="DE445F6A"/>
    <w:lvl w:ilvl="0" w:tplc="BC1871CE">
      <w:start w:val="2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747DBD"/>
    <w:multiLevelType w:val="hybridMultilevel"/>
    <w:tmpl w:val="25CEDCEC"/>
    <w:lvl w:ilvl="0" w:tplc="F65227F8">
      <w:start w:val="1"/>
      <w:numFmt w:val="bullet"/>
      <w:lvlText w:val="●"/>
      <w:lvlJc w:val="left"/>
      <w:pPr>
        <w:ind w:left="720" w:hanging="360"/>
      </w:pPr>
    </w:lvl>
    <w:lvl w:ilvl="1" w:tplc="A812432E">
      <w:start w:val="1"/>
      <w:numFmt w:val="bullet"/>
      <w:lvlText w:val="○"/>
      <w:lvlJc w:val="left"/>
      <w:pPr>
        <w:ind w:left="1440" w:hanging="360"/>
      </w:pPr>
    </w:lvl>
    <w:lvl w:ilvl="2" w:tplc="BCCA0D58">
      <w:start w:val="1"/>
      <w:numFmt w:val="bullet"/>
      <w:lvlText w:val="■"/>
      <w:lvlJc w:val="left"/>
      <w:pPr>
        <w:ind w:left="2160" w:hanging="360"/>
      </w:pPr>
    </w:lvl>
    <w:lvl w:ilvl="3" w:tplc="65340350">
      <w:start w:val="1"/>
      <w:numFmt w:val="bullet"/>
      <w:lvlText w:val="●"/>
      <w:lvlJc w:val="left"/>
      <w:pPr>
        <w:ind w:left="2880" w:hanging="360"/>
      </w:pPr>
    </w:lvl>
    <w:lvl w:ilvl="4" w:tplc="72545910">
      <w:start w:val="1"/>
      <w:numFmt w:val="bullet"/>
      <w:lvlText w:val="○"/>
      <w:lvlJc w:val="left"/>
      <w:pPr>
        <w:ind w:left="3600" w:hanging="360"/>
      </w:pPr>
    </w:lvl>
    <w:lvl w:ilvl="5" w:tplc="5080BEF0">
      <w:start w:val="1"/>
      <w:numFmt w:val="bullet"/>
      <w:lvlText w:val="■"/>
      <w:lvlJc w:val="left"/>
      <w:pPr>
        <w:ind w:left="4320" w:hanging="360"/>
      </w:pPr>
    </w:lvl>
    <w:lvl w:ilvl="6" w:tplc="6DD0439C">
      <w:start w:val="1"/>
      <w:numFmt w:val="bullet"/>
      <w:lvlText w:val="●"/>
      <w:lvlJc w:val="left"/>
      <w:pPr>
        <w:ind w:left="5040" w:hanging="360"/>
      </w:pPr>
    </w:lvl>
    <w:lvl w:ilvl="7" w:tplc="20DC220E">
      <w:start w:val="1"/>
      <w:numFmt w:val="bullet"/>
      <w:lvlText w:val="●"/>
      <w:lvlJc w:val="left"/>
      <w:pPr>
        <w:ind w:left="5760" w:hanging="360"/>
      </w:pPr>
    </w:lvl>
    <w:lvl w:ilvl="8" w:tplc="C1487E50">
      <w:start w:val="1"/>
      <w:numFmt w:val="bullet"/>
      <w:lvlText w:val="●"/>
      <w:lvlJc w:val="left"/>
      <w:pPr>
        <w:ind w:left="6480" w:hanging="360"/>
      </w:pPr>
    </w:lvl>
  </w:abstractNum>
  <w:abstractNum w:abstractNumId="19" w15:restartNumberingAfterBreak="0">
    <w:nsid w:val="5E041721"/>
    <w:multiLevelType w:val="hybridMultilevel"/>
    <w:tmpl w:val="25349132"/>
    <w:lvl w:ilvl="0" w:tplc="C2EA373A">
      <w:start w:val="25"/>
      <w:numFmt w:val="bullet"/>
      <w:lvlText w:val="-"/>
      <w:lvlJc w:val="left"/>
      <w:pPr>
        <w:ind w:left="144" w:hanging="144"/>
      </w:pPr>
      <w:rPr>
        <w:rFonts w:ascii="Calibri" w:eastAsia="Calibri" w:hAnsi="Calibri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B925CF"/>
    <w:multiLevelType w:val="hybridMultilevel"/>
    <w:tmpl w:val="D5861F30"/>
    <w:lvl w:ilvl="0" w:tplc="B3BE30C8">
      <w:start w:val="25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4B58EC"/>
    <w:multiLevelType w:val="hybridMultilevel"/>
    <w:tmpl w:val="3B1285A6"/>
    <w:lvl w:ilvl="0" w:tplc="BC1871CE">
      <w:start w:val="2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10"/>
  </w:num>
  <w:num w:numId="5">
    <w:abstractNumId w:val="8"/>
  </w:num>
  <w:num w:numId="6">
    <w:abstractNumId w:val="20"/>
  </w:num>
  <w:num w:numId="7">
    <w:abstractNumId w:val="17"/>
  </w:num>
  <w:num w:numId="8">
    <w:abstractNumId w:val="13"/>
  </w:num>
  <w:num w:numId="9">
    <w:abstractNumId w:val="1"/>
  </w:num>
  <w:num w:numId="10">
    <w:abstractNumId w:val="9"/>
  </w:num>
  <w:num w:numId="11">
    <w:abstractNumId w:val="6"/>
  </w:num>
  <w:num w:numId="12">
    <w:abstractNumId w:val="21"/>
  </w:num>
  <w:num w:numId="13">
    <w:abstractNumId w:val="11"/>
  </w:num>
  <w:num w:numId="14">
    <w:abstractNumId w:val="19"/>
  </w:num>
  <w:num w:numId="15">
    <w:abstractNumId w:val="16"/>
  </w:num>
  <w:num w:numId="16">
    <w:abstractNumId w:val="5"/>
  </w:num>
  <w:num w:numId="17">
    <w:abstractNumId w:val="7"/>
  </w:num>
  <w:num w:numId="18">
    <w:abstractNumId w:val="2"/>
  </w:num>
  <w:num w:numId="19">
    <w:abstractNumId w:val="4"/>
  </w:num>
  <w:num w:numId="20">
    <w:abstractNumId w:val="15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TIwMbEwNDC2MLMwMjZX0lEKTi0uzszPAykwMqwFACS9ybwtAAAA"/>
  </w:docVars>
  <w:rsids>
    <w:rsidRoot w:val="00331EDD"/>
    <w:rsid w:val="00012393"/>
    <w:rsid w:val="000372EA"/>
    <w:rsid w:val="00057799"/>
    <w:rsid w:val="00074DF1"/>
    <w:rsid w:val="00076B84"/>
    <w:rsid w:val="0007710D"/>
    <w:rsid w:val="0008315A"/>
    <w:rsid w:val="00095C69"/>
    <w:rsid w:val="000971EB"/>
    <w:rsid w:val="000A2B48"/>
    <w:rsid w:val="000A30FE"/>
    <w:rsid w:val="000A6F09"/>
    <w:rsid w:val="000C1E63"/>
    <w:rsid w:val="000C6AEF"/>
    <w:rsid w:val="000C6D44"/>
    <w:rsid w:val="000D3D53"/>
    <w:rsid w:val="000E3D6F"/>
    <w:rsid w:val="000E6ED5"/>
    <w:rsid w:val="000E71A1"/>
    <w:rsid w:val="000E743B"/>
    <w:rsid w:val="000F02C3"/>
    <w:rsid w:val="000F147D"/>
    <w:rsid w:val="000F2A8D"/>
    <w:rsid w:val="000F54D1"/>
    <w:rsid w:val="000F7C72"/>
    <w:rsid w:val="00110956"/>
    <w:rsid w:val="00110E35"/>
    <w:rsid w:val="00125C9E"/>
    <w:rsid w:val="001330FF"/>
    <w:rsid w:val="00134DCE"/>
    <w:rsid w:val="00136B69"/>
    <w:rsid w:val="00137AEA"/>
    <w:rsid w:val="00143299"/>
    <w:rsid w:val="0014449B"/>
    <w:rsid w:val="00152E22"/>
    <w:rsid w:val="0016198F"/>
    <w:rsid w:val="0016733B"/>
    <w:rsid w:val="00171C64"/>
    <w:rsid w:val="0019036F"/>
    <w:rsid w:val="0019492C"/>
    <w:rsid w:val="001A2AC4"/>
    <w:rsid w:val="001A467F"/>
    <w:rsid w:val="001C3579"/>
    <w:rsid w:val="001D4F5B"/>
    <w:rsid w:val="001F3702"/>
    <w:rsid w:val="001F7000"/>
    <w:rsid w:val="001F7DEB"/>
    <w:rsid w:val="00200A6C"/>
    <w:rsid w:val="002019C7"/>
    <w:rsid w:val="0021084E"/>
    <w:rsid w:val="0022028A"/>
    <w:rsid w:val="0024403D"/>
    <w:rsid w:val="00246574"/>
    <w:rsid w:val="002469B5"/>
    <w:rsid w:val="00250FD3"/>
    <w:rsid w:val="0025338D"/>
    <w:rsid w:val="00253607"/>
    <w:rsid w:val="002646D2"/>
    <w:rsid w:val="002778B2"/>
    <w:rsid w:val="00283AE9"/>
    <w:rsid w:val="00294774"/>
    <w:rsid w:val="002A19A5"/>
    <w:rsid w:val="002A25D0"/>
    <w:rsid w:val="002A279B"/>
    <w:rsid w:val="002A680F"/>
    <w:rsid w:val="002B78FB"/>
    <w:rsid w:val="002C2305"/>
    <w:rsid w:val="002C2823"/>
    <w:rsid w:val="002C4320"/>
    <w:rsid w:val="002C6902"/>
    <w:rsid w:val="002D7581"/>
    <w:rsid w:val="002E6FF7"/>
    <w:rsid w:val="00305D0D"/>
    <w:rsid w:val="00331EDD"/>
    <w:rsid w:val="003374D6"/>
    <w:rsid w:val="00352B43"/>
    <w:rsid w:val="0035637C"/>
    <w:rsid w:val="003676C5"/>
    <w:rsid w:val="00377C89"/>
    <w:rsid w:val="0038244A"/>
    <w:rsid w:val="00385408"/>
    <w:rsid w:val="00390D1A"/>
    <w:rsid w:val="00395E62"/>
    <w:rsid w:val="0039653B"/>
    <w:rsid w:val="003A4973"/>
    <w:rsid w:val="003A52A5"/>
    <w:rsid w:val="003A5BD4"/>
    <w:rsid w:val="003F1F48"/>
    <w:rsid w:val="003F718A"/>
    <w:rsid w:val="004145CE"/>
    <w:rsid w:val="00414A8F"/>
    <w:rsid w:val="00417B12"/>
    <w:rsid w:val="00435C71"/>
    <w:rsid w:val="00457FE0"/>
    <w:rsid w:val="00460729"/>
    <w:rsid w:val="00480CC1"/>
    <w:rsid w:val="004856BC"/>
    <w:rsid w:val="004A01CA"/>
    <w:rsid w:val="004A6FD6"/>
    <w:rsid w:val="004B74AF"/>
    <w:rsid w:val="004C4DC9"/>
    <w:rsid w:val="004D2CB3"/>
    <w:rsid w:val="004D4363"/>
    <w:rsid w:val="004F6064"/>
    <w:rsid w:val="00502346"/>
    <w:rsid w:val="00505BF0"/>
    <w:rsid w:val="00522460"/>
    <w:rsid w:val="0053408C"/>
    <w:rsid w:val="005348F6"/>
    <w:rsid w:val="00543EC1"/>
    <w:rsid w:val="0054456F"/>
    <w:rsid w:val="00556D2A"/>
    <w:rsid w:val="0056774B"/>
    <w:rsid w:val="005732C7"/>
    <w:rsid w:val="005763E7"/>
    <w:rsid w:val="00580ABB"/>
    <w:rsid w:val="00581FB0"/>
    <w:rsid w:val="005A3AC8"/>
    <w:rsid w:val="005B28A7"/>
    <w:rsid w:val="005D2F0E"/>
    <w:rsid w:val="005E0B09"/>
    <w:rsid w:val="005E468C"/>
    <w:rsid w:val="005F2FDD"/>
    <w:rsid w:val="0060196C"/>
    <w:rsid w:val="006068A8"/>
    <w:rsid w:val="00612AB8"/>
    <w:rsid w:val="00614933"/>
    <w:rsid w:val="00615597"/>
    <w:rsid w:val="006344A4"/>
    <w:rsid w:val="00637B1F"/>
    <w:rsid w:val="00640430"/>
    <w:rsid w:val="006701FE"/>
    <w:rsid w:val="00677915"/>
    <w:rsid w:val="00694AC6"/>
    <w:rsid w:val="00697363"/>
    <w:rsid w:val="006A3EF1"/>
    <w:rsid w:val="006C08BD"/>
    <w:rsid w:val="006C173E"/>
    <w:rsid w:val="006C680B"/>
    <w:rsid w:val="006D08DE"/>
    <w:rsid w:val="006D0A23"/>
    <w:rsid w:val="006D46F1"/>
    <w:rsid w:val="006F60C9"/>
    <w:rsid w:val="007041F6"/>
    <w:rsid w:val="0070570B"/>
    <w:rsid w:val="007071D2"/>
    <w:rsid w:val="00723641"/>
    <w:rsid w:val="00724EE3"/>
    <w:rsid w:val="007266C3"/>
    <w:rsid w:val="0074071B"/>
    <w:rsid w:val="00741AE0"/>
    <w:rsid w:val="00743A7B"/>
    <w:rsid w:val="00744BEE"/>
    <w:rsid w:val="00747060"/>
    <w:rsid w:val="00754570"/>
    <w:rsid w:val="00754FD3"/>
    <w:rsid w:val="00757261"/>
    <w:rsid w:val="007644B9"/>
    <w:rsid w:val="00765F69"/>
    <w:rsid w:val="00766106"/>
    <w:rsid w:val="00770CAE"/>
    <w:rsid w:val="0078129A"/>
    <w:rsid w:val="007828F2"/>
    <w:rsid w:val="00785D97"/>
    <w:rsid w:val="00795554"/>
    <w:rsid w:val="007A22D7"/>
    <w:rsid w:val="007A3DE1"/>
    <w:rsid w:val="007A6F76"/>
    <w:rsid w:val="007B6DFD"/>
    <w:rsid w:val="007D3FD7"/>
    <w:rsid w:val="007E175E"/>
    <w:rsid w:val="0080539E"/>
    <w:rsid w:val="00806650"/>
    <w:rsid w:val="008072BB"/>
    <w:rsid w:val="00822292"/>
    <w:rsid w:val="0082406D"/>
    <w:rsid w:val="0082417D"/>
    <w:rsid w:val="0083263C"/>
    <w:rsid w:val="008348CF"/>
    <w:rsid w:val="00837562"/>
    <w:rsid w:val="0084055F"/>
    <w:rsid w:val="00842DEB"/>
    <w:rsid w:val="0085699D"/>
    <w:rsid w:val="00861BDA"/>
    <w:rsid w:val="00863BDC"/>
    <w:rsid w:val="008645B1"/>
    <w:rsid w:val="00865FDE"/>
    <w:rsid w:val="00874357"/>
    <w:rsid w:val="008771EE"/>
    <w:rsid w:val="008833A7"/>
    <w:rsid w:val="00892FC6"/>
    <w:rsid w:val="008A2F91"/>
    <w:rsid w:val="008A6993"/>
    <w:rsid w:val="008A69BA"/>
    <w:rsid w:val="008B4A63"/>
    <w:rsid w:val="008D69F9"/>
    <w:rsid w:val="008E4D49"/>
    <w:rsid w:val="008E5423"/>
    <w:rsid w:val="008F1DAC"/>
    <w:rsid w:val="008F424E"/>
    <w:rsid w:val="008F7124"/>
    <w:rsid w:val="008F7303"/>
    <w:rsid w:val="00903090"/>
    <w:rsid w:val="009031D6"/>
    <w:rsid w:val="009063B8"/>
    <w:rsid w:val="00907AD9"/>
    <w:rsid w:val="00914A55"/>
    <w:rsid w:val="00915411"/>
    <w:rsid w:val="0092330A"/>
    <w:rsid w:val="00925CA0"/>
    <w:rsid w:val="00927998"/>
    <w:rsid w:val="00934F4B"/>
    <w:rsid w:val="00940BE1"/>
    <w:rsid w:val="00970687"/>
    <w:rsid w:val="009745F8"/>
    <w:rsid w:val="009841B6"/>
    <w:rsid w:val="00986D11"/>
    <w:rsid w:val="0099320E"/>
    <w:rsid w:val="009942D3"/>
    <w:rsid w:val="009A65AE"/>
    <w:rsid w:val="009C076A"/>
    <w:rsid w:val="009C42B3"/>
    <w:rsid w:val="009C4D79"/>
    <w:rsid w:val="009D6220"/>
    <w:rsid w:val="009D6D23"/>
    <w:rsid w:val="009F2491"/>
    <w:rsid w:val="00A164C3"/>
    <w:rsid w:val="00A20569"/>
    <w:rsid w:val="00A23EA7"/>
    <w:rsid w:val="00A33493"/>
    <w:rsid w:val="00A34180"/>
    <w:rsid w:val="00A3449C"/>
    <w:rsid w:val="00A42F67"/>
    <w:rsid w:val="00A44E61"/>
    <w:rsid w:val="00A46EB6"/>
    <w:rsid w:val="00A56886"/>
    <w:rsid w:val="00A57A4C"/>
    <w:rsid w:val="00A7295E"/>
    <w:rsid w:val="00A7300F"/>
    <w:rsid w:val="00A763EF"/>
    <w:rsid w:val="00A8549D"/>
    <w:rsid w:val="00AA6E70"/>
    <w:rsid w:val="00AB1488"/>
    <w:rsid w:val="00AB4317"/>
    <w:rsid w:val="00AC2904"/>
    <w:rsid w:val="00AE1380"/>
    <w:rsid w:val="00B0541D"/>
    <w:rsid w:val="00B10290"/>
    <w:rsid w:val="00B12EF8"/>
    <w:rsid w:val="00B13828"/>
    <w:rsid w:val="00B13B84"/>
    <w:rsid w:val="00B2032E"/>
    <w:rsid w:val="00B407B5"/>
    <w:rsid w:val="00B448A9"/>
    <w:rsid w:val="00B52A1A"/>
    <w:rsid w:val="00B55CF6"/>
    <w:rsid w:val="00B57F05"/>
    <w:rsid w:val="00B62924"/>
    <w:rsid w:val="00B72774"/>
    <w:rsid w:val="00B74B07"/>
    <w:rsid w:val="00B80FB3"/>
    <w:rsid w:val="00B84CD7"/>
    <w:rsid w:val="00BA28E1"/>
    <w:rsid w:val="00BA67F8"/>
    <w:rsid w:val="00BA7ACB"/>
    <w:rsid w:val="00BB564E"/>
    <w:rsid w:val="00BB7B23"/>
    <w:rsid w:val="00BC494F"/>
    <w:rsid w:val="00BE6B86"/>
    <w:rsid w:val="00BF2A84"/>
    <w:rsid w:val="00BF2C09"/>
    <w:rsid w:val="00BF4461"/>
    <w:rsid w:val="00C02FC1"/>
    <w:rsid w:val="00C0633F"/>
    <w:rsid w:val="00C1324A"/>
    <w:rsid w:val="00C2066C"/>
    <w:rsid w:val="00C21F89"/>
    <w:rsid w:val="00C31BC7"/>
    <w:rsid w:val="00C4602E"/>
    <w:rsid w:val="00C62F28"/>
    <w:rsid w:val="00C81413"/>
    <w:rsid w:val="00C90C14"/>
    <w:rsid w:val="00CA0446"/>
    <w:rsid w:val="00CA1BF5"/>
    <w:rsid w:val="00CB52CD"/>
    <w:rsid w:val="00CB6643"/>
    <w:rsid w:val="00CC0349"/>
    <w:rsid w:val="00CC2749"/>
    <w:rsid w:val="00CD4829"/>
    <w:rsid w:val="00CF6B8E"/>
    <w:rsid w:val="00D22433"/>
    <w:rsid w:val="00D43FF9"/>
    <w:rsid w:val="00D45DA2"/>
    <w:rsid w:val="00D46E9E"/>
    <w:rsid w:val="00D519CF"/>
    <w:rsid w:val="00D54359"/>
    <w:rsid w:val="00D5543F"/>
    <w:rsid w:val="00D74780"/>
    <w:rsid w:val="00D752D6"/>
    <w:rsid w:val="00D76719"/>
    <w:rsid w:val="00D859EC"/>
    <w:rsid w:val="00DA4915"/>
    <w:rsid w:val="00DA513C"/>
    <w:rsid w:val="00DA5F80"/>
    <w:rsid w:val="00DB07BB"/>
    <w:rsid w:val="00DB7292"/>
    <w:rsid w:val="00DC43CE"/>
    <w:rsid w:val="00DC7A46"/>
    <w:rsid w:val="00DD05B6"/>
    <w:rsid w:val="00DD10C3"/>
    <w:rsid w:val="00DD5013"/>
    <w:rsid w:val="00DD51F4"/>
    <w:rsid w:val="00DE0661"/>
    <w:rsid w:val="00DE464D"/>
    <w:rsid w:val="00DF3580"/>
    <w:rsid w:val="00E02792"/>
    <w:rsid w:val="00E10024"/>
    <w:rsid w:val="00E25C92"/>
    <w:rsid w:val="00E32866"/>
    <w:rsid w:val="00E43A88"/>
    <w:rsid w:val="00E522F8"/>
    <w:rsid w:val="00E5425C"/>
    <w:rsid w:val="00E564D4"/>
    <w:rsid w:val="00E56890"/>
    <w:rsid w:val="00E60007"/>
    <w:rsid w:val="00E84F6D"/>
    <w:rsid w:val="00E92C49"/>
    <w:rsid w:val="00EA367E"/>
    <w:rsid w:val="00EA41AE"/>
    <w:rsid w:val="00ED7535"/>
    <w:rsid w:val="00EE55D1"/>
    <w:rsid w:val="00EF596A"/>
    <w:rsid w:val="00EF7E81"/>
    <w:rsid w:val="00F00AC7"/>
    <w:rsid w:val="00F1063D"/>
    <w:rsid w:val="00F1402F"/>
    <w:rsid w:val="00F16ECE"/>
    <w:rsid w:val="00F17374"/>
    <w:rsid w:val="00F2135D"/>
    <w:rsid w:val="00F21F3F"/>
    <w:rsid w:val="00F427DA"/>
    <w:rsid w:val="00F428DE"/>
    <w:rsid w:val="00F51003"/>
    <w:rsid w:val="00F766D3"/>
    <w:rsid w:val="00F85A7B"/>
    <w:rsid w:val="00F91CCA"/>
    <w:rsid w:val="00F92BF4"/>
    <w:rsid w:val="00F9612F"/>
    <w:rsid w:val="00FA175A"/>
    <w:rsid w:val="00FA1A8E"/>
    <w:rsid w:val="00FB1EC1"/>
    <w:rsid w:val="00FC4F42"/>
    <w:rsid w:val="00FC70B7"/>
    <w:rsid w:val="00FD05E6"/>
    <w:rsid w:val="00FD1487"/>
    <w:rsid w:val="00FD7011"/>
    <w:rsid w:val="00FE3871"/>
    <w:rsid w:val="00FE3BA7"/>
    <w:rsid w:val="00FE45A3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0BA997"/>
  <w15:docId w15:val="{E9EAA1AC-EFA4-4324-A226-9FAA8023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5B6"/>
    <w:pPr>
      <w:spacing w:before="80" w:after="80" w:line="264" w:lineRule="auto"/>
    </w:pPr>
    <w:rPr>
      <w:rFonts w:ascii="Calibri" w:eastAsia="Calibri" w:hAnsi="Calibri" w:cs="Calibri"/>
      <w:color w:val="0F141F"/>
      <w:sz w:val="19"/>
      <w:szCs w:val="19"/>
    </w:rPr>
  </w:style>
  <w:style w:type="paragraph" w:styleId="Heading1">
    <w:name w:val="heading 1"/>
    <w:basedOn w:val="Normal"/>
    <w:next w:val="Normal"/>
    <w:rsid w:val="00DD05B6"/>
    <w:pPr>
      <w:spacing w:before="0" w:after="16" w:line="240" w:lineRule="auto"/>
      <w:outlineLvl w:val="0"/>
    </w:pPr>
    <w:rPr>
      <w:rFonts w:ascii="Arial Narrow" w:eastAsia="Arial Narrow" w:hAnsi="Arial Narrow" w:cs="Arial Narrow"/>
      <w:b/>
      <w:bCs/>
      <w:caps/>
      <w:spacing w:val="15"/>
      <w:sz w:val="20"/>
      <w:szCs w:val="20"/>
    </w:rPr>
  </w:style>
  <w:style w:type="paragraph" w:styleId="Heading2">
    <w:name w:val="heading 2"/>
    <w:basedOn w:val="Normal"/>
    <w:next w:val="Normal"/>
    <w:qFormat/>
    <w:rsid w:val="00DD05B6"/>
    <w:pPr>
      <w:spacing w:before="0" w:after="0" w:line="240" w:lineRule="auto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rsid w:val="00DD05B6"/>
    <w:pPr>
      <w:spacing w:before="0" w:after="162" w:line="240" w:lineRule="auto"/>
      <w:jc w:val="center"/>
      <w:outlineLvl w:val="2"/>
    </w:pPr>
    <w:rPr>
      <w:rFonts w:ascii="Arial Narrow" w:eastAsia="Arial Narrow" w:hAnsi="Arial Narrow" w:cs="Arial Narrow"/>
      <w:b/>
      <w:bCs/>
      <w:caps/>
      <w:spacing w:val="15"/>
      <w:sz w:val="20"/>
      <w:szCs w:val="20"/>
    </w:rPr>
  </w:style>
  <w:style w:type="paragraph" w:styleId="Heading4">
    <w:name w:val="heading 4"/>
    <w:basedOn w:val="Normal"/>
    <w:next w:val="Normal"/>
    <w:qFormat/>
    <w:rsid w:val="00DD05B6"/>
    <w:pPr>
      <w:spacing w:before="113" w:after="32" w:line="240" w:lineRule="auto"/>
      <w:jc w:val="center"/>
      <w:outlineLvl w:val="3"/>
    </w:pPr>
    <w:rPr>
      <w:color w:val="7A8599"/>
    </w:rPr>
  </w:style>
  <w:style w:type="paragraph" w:styleId="Heading5">
    <w:name w:val="heading 5"/>
    <w:basedOn w:val="Normal"/>
    <w:next w:val="Normal"/>
    <w:qFormat/>
    <w:rsid w:val="00DD05B6"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qFormat/>
    <w:rsid w:val="00DD05B6"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DD05B6"/>
    <w:rPr>
      <w:sz w:val="56"/>
      <w:szCs w:val="56"/>
    </w:rPr>
  </w:style>
  <w:style w:type="paragraph" w:styleId="ListParagraph">
    <w:name w:val="List Paragraph"/>
    <w:basedOn w:val="Normal"/>
    <w:uiPriority w:val="34"/>
    <w:qFormat/>
    <w:rsid w:val="00DD05B6"/>
  </w:style>
  <w:style w:type="character" w:styleId="Hyperlink">
    <w:name w:val="Hyperlink"/>
    <w:uiPriority w:val="99"/>
    <w:unhideWhenUsed/>
    <w:rsid w:val="00DD05B6"/>
    <w:rPr>
      <w:u w:val="single" w:color="0F141F"/>
    </w:rPr>
  </w:style>
  <w:style w:type="character" w:styleId="FootnoteReference">
    <w:name w:val="footnote reference"/>
    <w:uiPriority w:val="99"/>
    <w:semiHidden/>
    <w:unhideWhenUsed/>
    <w:rsid w:val="00DD05B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05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sid w:val="00DD05B6"/>
    <w:rPr>
      <w:sz w:val="20"/>
      <w:szCs w:val="20"/>
    </w:rPr>
  </w:style>
  <w:style w:type="paragraph" w:customStyle="1" w:styleId="Avatarcontainer">
    <w:name w:val="Avatar container"/>
    <w:qFormat/>
    <w:rsid w:val="00DD05B6"/>
    <w:pPr>
      <w:spacing w:after="357"/>
      <w:jc w:val="center"/>
    </w:pPr>
    <w:rPr>
      <w:sz w:val="2"/>
      <w:szCs w:val="2"/>
    </w:rPr>
  </w:style>
  <w:style w:type="paragraph" w:styleId="Caption">
    <w:name w:val="caption"/>
    <w:rsid w:val="00DD05B6"/>
    <w:pPr>
      <w:spacing w:before="195" w:line="288" w:lineRule="auto"/>
      <w:jc w:val="center"/>
    </w:pPr>
    <w:rPr>
      <w:rFonts w:ascii="Calibri" w:eastAsia="Calibri" w:hAnsi="Calibri" w:cs="Calibri"/>
      <w:caps/>
      <w:color w:val="0F141F"/>
      <w:sz w:val="16"/>
      <w:szCs w:val="16"/>
    </w:rPr>
  </w:style>
  <w:style w:type="paragraph" w:customStyle="1" w:styleId="Cardssectionspacing">
    <w:name w:val="Cards section spacing"/>
    <w:basedOn w:val="Normal"/>
    <w:qFormat/>
    <w:rsid w:val="00DD05B6"/>
    <w:pPr>
      <w:spacing w:before="0" w:after="162" w:line="0" w:lineRule="auto"/>
    </w:pPr>
  </w:style>
  <w:style w:type="paragraph" w:styleId="Date">
    <w:name w:val="Date"/>
    <w:basedOn w:val="Normal"/>
    <w:qFormat/>
    <w:rsid w:val="00DD05B6"/>
    <w:pPr>
      <w:spacing w:before="32" w:after="32" w:line="240" w:lineRule="auto"/>
    </w:pPr>
    <w:rPr>
      <w:color w:val="7A8599"/>
      <w:sz w:val="16"/>
      <w:szCs w:val="16"/>
    </w:rPr>
  </w:style>
  <w:style w:type="paragraph" w:customStyle="1" w:styleId="Name">
    <w:name w:val="Name"/>
    <w:rsid w:val="00DD05B6"/>
    <w:pPr>
      <w:jc w:val="center"/>
    </w:pPr>
    <w:rPr>
      <w:rFonts w:ascii="Arial Narrow" w:eastAsia="Arial Narrow" w:hAnsi="Arial Narrow" w:cs="Arial Narrow"/>
      <w:b/>
      <w:bCs/>
      <w:caps/>
      <w:color w:val="0F141F"/>
      <w:spacing w:val="20"/>
      <w:sz w:val="40"/>
      <w:szCs w:val="40"/>
    </w:rPr>
  </w:style>
  <w:style w:type="paragraph" w:customStyle="1" w:styleId="Nobottommargin">
    <w:name w:val="No bottom margin"/>
    <w:basedOn w:val="Normal"/>
    <w:qFormat/>
    <w:rsid w:val="00DD05B6"/>
    <w:pPr>
      <w:spacing w:after="0"/>
    </w:pPr>
  </w:style>
  <w:style w:type="paragraph" w:customStyle="1" w:styleId="Nomargins">
    <w:name w:val="No margins"/>
    <w:basedOn w:val="Normal"/>
    <w:qFormat/>
    <w:rsid w:val="00DD05B6"/>
    <w:pPr>
      <w:spacing w:before="0" w:after="0"/>
    </w:pPr>
  </w:style>
  <w:style w:type="paragraph" w:customStyle="1" w:styleId="NormalCenter">
    <w:name w:val="Normal Center"/>
    <w:qFormat/>
    <w:rsid w:val="00DD05B6"/>
    <w:pPr>
      <w:spacing w:before="80" w:after="80" w:line="264" w:lineRule="auto"/>
      <w:jc w:val="center"/>
    </w:pPr>
    <w:rPr>
      <w:rFonts w:ascii="Calibri" w:eastAsia="Calibri" w:hAnsi="Calibri" w:cs="Calibri"/>
      <w:color w:val="0F141F"/>
      <w:sz w:val="19"/>
      <w:szCs w:val="19"/>
    </w:rPr>
  </w:style>
  <w:style w:type="paragraph" w:customStyle="1" w:styleId="Mainsectionsspacing">
    <w:name w:val="Main sections spacing"/>
    <w:basedOn w:val="Normal"/>
    <w:qFormat/>
    <w:rsid w:val="00DD05B6"/>
    <w:pPr>
      <w:spacing w:before="0" w:after="113" w:line="0" w:lineRule="auto"/>
    </w:pPr>
  </w:style>
  <w:style w:type="paragraph" w:customStyle="1" w:styleId="Sidebarsectionsspacing">
    <w:name w:val="Sidebar sections spacing"/>
    <w:basedOn w:val="Normal"/>
    <w:qFormat/>
    <w:rsid w:val="00DD05B6"/>
    <w:pPr>
      <w:spacing w:before="0" w:after="325" w:line="0" w:lineRule="auto"/>
    </w:pPr>
  </w:style>
  <w:style w:type="paragraph" w:customStyle="1" w:styleId="Sidebarsectionsspacing0">
    <w:name w:val="Sidebar sections spacing"/>
    <w:basedOn w:val="Normal"/>
    <w:qFormat/>
    <w:rsid w:val="00DD05B6"/>
    <w:pPr>
      <w:spacing w:before="0" w:after="81" w:line="0" w:lineRule="auto"/>
    </w:pPr>
  </w:style>
  <w:style w:type="paragraph" w:customStyle="1" w:styleId="SkillBar">
    <w:name w:val="Skill Bar"/>
    <w:basedOn w:val="Normal"/>
    <w:next w:val="Normal"/>
    <w:qFormat/>
    <w:rsid w:val="00DD05B6"/>
    <w:pPr>
      <w:spacing w:before="0" w:after="0" w:line="48" w:lineRule="auto"/>
    </w:pPr>
  </w:style>
  <w:style w:type="paragraph" w:customStyle="1" w:styleId="Skillsectionspacing">
    <w:name w:val="Skill section spacing"/>
    <w:basedOn w:val="Normal"/>
    <w:qFormat/>
    <w:rsid w:val="00DD05B6"/>
    <w:pPr>
      <w:spacing w:before="48" w:after="0" w:line="108" w:lineRule="auto"/>
    </w:pPr>
  </w:style>
  <w:style w:type="paragraph" w:customStyle="1" w:styleId="JobTitle">
    <w:name w:val="Job Title"/>
    <w:basedOn w:val="Normal"/>
    <w:next w:val="Normal"/>
    <w:qFormat/>
    <w:rsid w:val="00DD05B6"/>
    <w:pPr>
      <w:spacing w:before="0" w:after="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2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20"/>
    <w:rPr>
      <w:rFonts w:ascii="Segoe UI" w:eastAsia="Calibri" w:hAnsi="Segoe UI" w:cs="Segoe UI"/>
      <w:color w:val="0F141F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48F6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8F6"/>
    <w:rPr>
      <w:rFonts w:ascii="Calibri" w:eastAsia="Calibri" w:hAnsi="Calibri" w:cs="Calibri"/>
      <w:color w:val="0F141F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5348F6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8F6"/>
    <w:rPr>
      <w:rFonts w:ascii="Calibri" w:eastAsia="Calibri" w:hAnsi="Calibri" w:cs="Calibri"/>
      <w:color w:val="0F141F"/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2A27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com/citations?user=TPmInjEAAAAJ&amp;hl=en&amp;oi=ao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mdpi.com/2075-5309/14/2/353" TargetMode="External"/><Relationship Id="rId39" Type="http://schemas.openxmlformats.org/officeDocument/2006/relationships/hyperlink" Target="https://link.springer.com/article/10.1007/s42947-021-00074-6" TargetMode="External"/><Relationship Id="rId21" Type="http://schemas.openxmlformats.org/officeDocument/2006/relationships/image" Target="media/image8.png"/><Relationship Id="rId34" Type="http://schemas.openxmlformats.org/officeDocument/2006/relationships/hyperlink" Target="https://www.aseestant.ceon.rs/index.php/jaes/article/view/39723" TargetMode="External"/><Relationship Id="rId42" Type="http://schemas.openxmlformats.org/officeDocument/2006/relationships/hyperlink" Target="https://trid.trb.org/View/2335317" TargetMode="External"/><Relationship Id="rId47" Type="http://schemas.openxmlformats.org/officeDocument/2006/relationships/hyperlink" Target="mailto:JGrujicic@gcwengineering.com" TargetMode="External"/><Relationship Id="rId50" Type="http://schemas.openxmlformats.org/officeDocument/2006/relationships/footer" Target="footer1.xml"/><Relationship Id="rId55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linkedin.com/in/yazeed-jweihan-ph-d-a04141187/" TargetMode="External"/><Relationship Id="rId29" Type="http://schemas.openxmlformats.org/officeDocument/2006/relationships/hyperlink" Target="https://www.mdpi.com/2571-5577/6/5/93" TargetMode="External"/><Relationship Id="rId11" Type="http://schemas.openxmlformats.org/officeDocument/2006/relationships/hyperlink" Target="mailto:Y.Jweihan@gmail.com" TargetMode="External"/><Relationship Id="rId24" Type="http://schemas.openxmlformats.org/officeDocument/2006/relationships/hyperlink" Target="https://www.sciencedirect.com/science/article/pii/S2590123024000021" TargetMode="External"/><Relationship Id="rId32" Type="http://schemas.openxmlformats.org/officeDocument/2006/relationships/hyperlink" Target="https://link.springer.com/article/10.1007/s42947-022-00194-7" TargetMode="External"/><Relationship Id="rId37" Type="http://schemas.openxmlformats.org/officeDocument/2006/relationships/hyperlink" Target="https://link.springer.com/article/10.1007/s41062-022-00876-y" TargetMode="External"/><Relationship Id="rId40" Type="http://schemas.openxmlformats.org/officeDocument/2006/relationships/hyperlink" Target="https://onlinelibrary.wiley.com/doi/abs/10.1002/suco.202000214" TargetMode="External"/><Relationship Id="rId45" Type="http://schemas.openxmlformats.org/officeDocument/2006/relationships/image" Target="media/image9.png"/><Relationship Id="rId53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hyperlink" Target="mailto:Y.Jweihan@mutah.edu.jo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s://www.sciencedirect.com/science/article/pii/S2590123023003699" TargetMode="External"/><Relationship Id="rId44" Type="http://schemas.openxmlformats.org/officeDocument/2006/relationships/hyperlink" Target="https://rc.library.uta.edu/uta-ir/handle/10106/27176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orcid.org/0000-0003-0200-2942" TargetMode="External"/><Relationship Id="rId22" Type="http://schemas.openxmlformats.org/officeDocument/2006/relationships/hyperlink" Target="https://www.sciencedirect.com/science/article/pii/S0952197624001106" TargetMode="External"/><Relationship Id="rId27" Type="http://schemas.openxmlformats.org/officeDocument/2006/relationships/hyperlink" Target="https://www.sciencedirect.com/science/article/pii/S2590123023007077" TargetMode="External"/><Relationship Id="rId30" Type="http://schemas.openxmlformats.org/officeDocument/2006/relationships/hyperlink" Target="https://www.sciencedirect.com/science/article/pii/S2590123023003924" TargetMode="External"/><Relationship Id="rId35" Type="http://schemas.openxmlformats.org/officeDocument/2006/relationships/hyperlink" Target="https://www.sciencedirect.com/science/article/pii/S2590123022004601" TargetMode="External"/><Relationship Id="rId43" Type="http://schemas.openxmlformats.org/officeDocument/2006/relationships/hyperlink" Target="https://rc.library.uta.edu/uta-ir/handle/10106/28842" TargetMode="External"/><Relationship Id="rId48" Type="http://schemas.openxmlformats.org/officeDocument/2006/relationships/hyperlink" Target="file:///D:\mutah%20files\CV\Professional%20CV\Editable%20CV\juliana.byzyka@unlv.edu" TargetMode="External"/><Relationship Id="rId56" Type="http://schemas.openxmlformats.org/officeDocument/2006/relationships/customXml" Target="../customXml/item4.xml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scopus.com/authid/detail.uri?authorId=57215579807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sciencedirect.com/science/article/pii/S2090447924000431" TargetMode="External"/><Relationship Id="rId33" Type="http://schemas.openxmlformats.org/officeDocument/2006/relationships/hyperlink" Target="https://link.springer.com/article/10.1007/s42947-023-00311-0" TargetMode="External"/><Relationship Id="rId38" Type="http://schemas.openxmlformats.org/officeDocument/2006/relationships/hyperlink" Target="https://www.frontiersin.org/articles/10.3389/fbuil.2022.949167/full" TargetMode="External"/><Relationship Id="rId46" Type="http://schemas.openxmlformats.org/officeDocument/2006/relationships/hyperlink" Target="mailto:romanoschi@uta.edu" TargetMode="External"/><Relationship Id="rId20" Type="http://schemas.openxmlformats.org/officeDocument/2006/relationships/image" Target="media/image7.png"/><Relationship Id="rId41" Type="http://schemas.openxmlformats.org/officeDocument/2006/relationships/hyperlink" Target="https://www.sciencedirect.com/science/article/pii/S2590123020300165" TargetMode="External"/><Relationship Id="rId54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researchgate.net/profile/Yazeed-Jweihan" TargetMode="External"/><Relationship Id="rId23" Type="http://schemas.openxmlformats.org/officeDocument/2006/relationships/hyperlink" Target="https://link.springer.com/article/10.1007/s13369-023-08165-1" TargetMode="External"/><Relationship Id="rId28" Type="http://schemas.openxmlformats.org/officeDocument/2006/relationships/hyperlink" Target="https://link.springer.com/article/10.1007/s13369-023-08509-x" TargetMode="External"/><Relationship Id="rId36" Type="http://schemas.openxmlformats.org/officeDocument/2006/relationships/hyperlink" Target="https://openconstructionbuildingtechnologyjournal.com/VOLUME/16/ELOCATOR/e187483682208150/FULLTEXT/" TargetMode="External"/><Relationship Id="rId49" Type="http://schemas.openxmlformats.org/officeDocument/2006/relationships/hyperlink" Target="mailto:mamoon.hammad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544E66F45BF4EAC44C3896025B2DA" ma:contentTypeVersion="0" ma:contentTypeDescription="Create a new document." ma:contentTypeScope="" ma:versionID="bac4743fb14db47520fb3be915b87622">
  <xsd:schema xmlns:xsd="http://www.w3.org/2001/XMLSchema" xmlns:xs="http://www.w3.org/2001/XMLSchema" xmlns:p="http://schemas.microsoft.com/office/2006/metadata/properties" xmlns:ns2="22fd18e6-64cf-4f9f-aa22-5c0dbd791516" xmlns:ns3="1273bb50-8aa1-4bf6-a01c-f5e28723f012" targetNamespace="http://schemas.microsoft.com/office/2006/metadata/properties" ma:root="true" ma:fieldsID="57da839a0161b9b4b4463b69f68f0322" ns2:_="" ns3:_="">
    <xsd:import namespace="22fd18e6-64cf-4f9f-aa22-5c0dbd791516"/>
    <xsd:import namespace="1273bb50-8aa1-4bf6-a01c-f5e28723f0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urs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d18e6-64cf-4f9f-aa22-5c0dbd7915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3bb50-8aa1-4bf6-a01c-f5e28723f012" elementFormDefault="qualified">
    <xsd:import namespace="http://schemas.microsoft.com/office/2006/documentManagement/types"/>
    <xsd:import namespace="http://schemas.microsoft.com/office/infopath/2007/PartnerControls"/>
    <xsd:element name="Course_x0020_Name" ma:index="11" nillable="true" ma:displayName="Course Name" ma:internalName="Course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rse_x0020_Name xmlns="1273bb50-8aa1-4bf6-a01c-f5e28723f012" xsi:nil="true"/>
    <_dlc_DocId xmlns="22fd18e6-64cf-4f9f-aa22-5c0dbd791516">XJEAPHMFWCY4-2415-8</_dlc_DocId>
    <_dlc_DocIdUrl xmlns="22fd18e6-64cf-4f9f-aa22-5c0dbd791516">
      <Url>https://academics.mutah.edu.jo/y.jweihan/_layouts/DocIdRedir.aspx?ID=XJEAPHMFWCY4-2415-8</Url>
      <Description>XJEAPHMFWCY4-2415-8</Description>
    </_dlc_DocIdUrl>
  </documentManagement>
</p:properties>
</file>

<file path=customXml/itemProps1.xml><?xml version="1.0" encoding="utf-8"?>
<ds:datastoreItem xmlns:ds="http://schemas.openxmlformats.org/officeDocument/2006/customXml" ds:itemID="{22CBAF58-470E-4862-BCB4-7E4B8C3EBB45}"/>
</file>

<file path=customXml/itemProps2.xml><?xml version="1.0" encoding="utf-8"?>
<ds:datastoreItem xmlns:ds="http://schemas.openxmlformats.org/officeDocument/2006/customXml" ds:itemID="{7C461DAB-DC7F-4164-AE65-F3DA0B4122FD}"/>
</file>

<file path=customXml/itemProps3.xml><?xml version="1.0" encoding="utf-8"?>
<ds:datastoreItem xmlns:ds="http://schemas.openxmlformats.org/officeDocument/2006/customXml" ds:itemID="{FAB5A322-1F17-489B-9F74-CD29F5DCFDA4}"/>
</file>

<file path=customXml/itemProps4.xml><?xml version="1.0" encoding="utf-8"?>
<ds:datastoreItem xmlns:ds="http://schemas.openxmlformats.org/officeDocument/2006/customXml" ds:itemID="{1A59DEEF-3AA4-4049-B97D-648694CE9B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3303</TotalTime>
  <Pages>5</Pages>
  <Words>1843</Words>
  <Characters>12865</Characters>
  <Application>Microsoft Office Word</Application>
  <DocSecurity>0</DocSecurity>
  <Lines>402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Mazen</dc:creator>
  <cp:lastModifiedBy>Yazeed Suleim. Jweihan</cp:lastModifiedBy>
  <cp:revision>279</cp:revision>
  <cp:lastPrinted>2024-04-26T16:34:00Z</cp:lastPrinted>
  <dcterms:created xsi:type="dcterms:W3CDTF">2024-02-13T21:44:00Z</dcterms:created>
  <dcterms:modified xsi:type="dcterms:W3CDTF">2024-04-26T16:41:00Z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48909da391f07e81b3c5b9e87f8e79ac0fd406708a3854dfc1590c8db15dee89</vt:lpwstr>
  </property>
  <property fmtid="{D5CDD505-2E9C-101B-9397-08002B2CF9AE}" pid="3" name="ContentTypeId">
    <vt:lpwstr>0x0101002F7544E66F45BF4EAC44C3896025B2DA</vt:lpwstr>
  </property>
  <property fmtid="{D5CDD505-2E9C-101B-9397-08002B2CF9AE}" pid="4" name="_dlc_DocIdItemGuid">
    <vt:lpwstr>287316f5-d16c-4cc0-8b6b-d4e6dec2ad75</vt:lpwstr>
  </property>
</Properties>
</file>