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30E" w:rsidRDefault="009E230E">
      <w:pPr>
        <w:pStyle w:val="Title"/>
      </w:pPr>
      <w:bookmarkStart w:id="0" w:name="_GoBack"/>
      <w:bookmarkEnd w:id="0"/>
      <w:r>
        <w:t>CURRICULUM VITAE</w:t>
      </w:r>
    </w:p>
    <w:p w:rsidR="009E230E" w:rsidRPr="00764116" w:rsidRDefault="009E230E">
      <w:pPr>
        <w:jc w:val="center"/>
        <w:rPr>
          <w:b/>
          <w:sz w:val="4"/>
          <w:szCs w:val="4"/>
        </w:rPr>
      </w:pPr>
    </w:p>
    <w:p w:rsidR="009E230E" w:rsidRDefault="009E230E">
      <w:pPr>
        <w:pStyle w:val="Title"/>
      </w:pPr>
      <w:r>
        <w:t>DR. ALMOTASEM ALOMARI</w:t>
      </w:r>
    </w:p>
    <w:p w:rsidR="002A0FCF" w:rsidRPr="00764116" w:rsidRDefault="002A0FCF">
      <w:pPr>
        <w:pStyle w:val="Title"/>
        <w:rPr>
          <w:sz w:val="4"/>
          <w:szCs w:val="4"/>
        </w:rPr>
      </w:pPr>
    </w:p>
    <w:p w:rsidR="009E230E" w:rsidRDefault="009E230E">
      <w:pPr>
        <w:pStyle w:val="Subtitle"/>
      </w:pPr>
      <w:r>
        <w:t>FRCPI, FACP, FAPA</w:t>
      </w:r>
    </w:p>
    <w:p w:rsidR="002A0FCF" w:rsidRPr="00FB38A7" w:rsidRDefault="006134DF" w:rsidP="00FB38A7">
      <w:pPr>
        <w:pStyle w:val="Subtitle"/>
      </w:pPr>
      <w:r w:rsidRPr="00FB38A7">
        <w:rPr>
          <w:rFonts w:cs="Times New Roman"/>
          <w:lang w:val="fr-FR"/>
        </w:rPr>
        <w:t>ASSISTANT PROFESSOR OF PSYCHIATRY</w:t>
      </w:r>
    </w:p>
    <w:p w:rsidR="009E230E" w:rsidRDefault="009E230E">
      <w:pPr>
        <w:pStyle w:val="Subtitle"/>
      </w:pPr>
      <w:r>
        <w:t>CONSULTANT PSYCHIATRIST</w:t>
      </w:r>
    </w:p>
    <w:p w:rsidR="009E230E" w:rsidRDefault="009E230E">
      <w:pPr>
        <w:rPr>
          <w:b/>
          <w:sz w:val="24"/>
        </w:rPr>
      </w:pPr>
    </w:p>
    <w:p w:rsidR="009E230E" w:rsidRDefault="009E230E">
      <w:pPr>
        <w:rPr>
          <w:b/>
          <w:sz w:val="24"/>
        </w:rPr>
      </w:pPr>
      <w:r>
        <w:rPr>
          <w:b/>
          <w:sz w:val="24"/>
          <w:u w:val="single"/>
        </w:rPr>
        <w:t>PERSONAL INFORMATION</w:t>
      </w:r>
      <w:r>
        <w:rPr>
          <w:b/>
          <w:sz w:val="24"/>
        </w:rPr>
        <w:t>:</w:t>
      </w:r>
    </w:p>
    <w:p w:rsidR="009E230E" w:rsidRPr="00764116" w:rsidRDefault="009E230E">
      <w:pPr>
        <w:pStyle w:val="Heading1"/>
      </w:pPr>
    </w:p>
    <w:p w:rsidR="009E230E" w:rsidRDefault="009E230E">
      <w:pPr>
        <w:pStyle w:val="Heading1"/>
      </w:pPr>
      <w:r>
        <w:t>Date of Birth</w:t>
      </w:r>
      <w:r>
        <w:tab/>
      </w:r>
      <w:r>
        <w:tab/>
      </w:r>
      <w:r>
        <w:tab/>
        <w:t>:</w:t>
      </w:r>
      <w:r>
        <w:tab/>
        <w:t>February 4, 1954</w:t>
      </w:r>
    </w:p>
    <w:p w:rsidR="002A0FCF" w:rsidRPr="00764116" w:rsidRDefault="002A0FCF" w:rsidP="002A0FCF"/>
    <w:p w:rsidR="009E230E" w:rsidRDefault="009E230E">
      <w:pPr>
        <w:pStyle w:val="Heading1"/>
      </w:pPr>
      <w:r>
        <w:t>Place of Birth</w:t>
      </w:r>
      <w:r>
        <w:tab/>
      </w:r>
      <w:r>
        <w:tab/>
      </w:r>
      <w:r>
        <w:tab/>
        <w:t>:</w:t>
      </w:r>
      <w:r>
        <w:tab/>
        <w:t>Jordan</w:t>
      </w:r>
    </w:p>
    <w:p w:rsidR="002A0FCF" w:rsidRPr="00764116" w:rsidRDefault="002A0FCF" w:rsidP="002A0FCF"/>
    <w:p w:rsidR="009E230E" w:rsidRDefault="009E230E">
      <w:pPr>
        <w:pStyle w:val="Heading1"/>
      </w:pPr>
      <w:r>
        <w:t>Citizenship</w:t>
      </w:r>
      <w:r>
        <w:tab/>
      </w:r>
      <w:r>
        <w:tab/>
      </w:r>
      <w:r>
        <w:tab/>
        <w:t>:</w:t>
      </w:r>
      <w:r>
        <w:tab/>
        <w:t>Jordanian</w:t>
      </w:r>
    </w:p>
    <w:p w:rsidR="002A0FCF" w:rsidRPr="00764116" w:rsidRDefault="002A0FCF" w:rsidP="002A0FCF"/>
    <w:p w:rsidR="00D94E20" w:rsidRPr="0029180E" w:rsidRDefault="009E230E" w:rsidP="00D94E20">
      <w:pPr>
        <w:rPr>
          <w:rFonts w:cs="Times New Roman"/>
          <w:color w:val="333333"/>
          <w:sz w:val="24"/>
          <w:szCs w:val="24"/>
        </w:rPr>
      </w:pPr>
      <w:r>
        <w:t>Home</w:t>
      </w:r>
      <w:r w:rsidR="00D94E20">
        <w:t xml:space="preserve"> &amp; Job </w:t>
      </w:r>
      <w:r>
        <w:t>Address</w:t>
      </w:r>
      <w:r>
        <w:tab/>
      </w:r>
      <w:r>
        <w:tab/>
        <w:t>:</w:t>
      </w:r>
      <w:r>
        <w:tab/>
      </w:r>
      <w:r w:rsidR="00D94E20" w:rsidRPr="0029180E">
        <w:rPr>
          <w:rFonts w:cs="Times New Roman"/>
          <w:sz w:val="24"/>
          <w:szCs w:val="24"/>
          <w:lang w:bidi="ar-JO"/>
        </w:rPr>
        <w:t>Faculty of Medicine. Mu’tah University</w:t>
      </w:r>
      <w:r w:rsidR="00D94E20" w:rsidRPr="0029180E">
        <w:rPr>
          <w:rFonts w:cs="Times New Roman"/>
          <w:color w:val="333333"/>
          <w:sz w:val="24"/>
          <w:szCs w:val="24"/>
          <w:lang w:bidi="ar-JO"/>
        </w:rPr>
        <w:t>,</w:t>
      </w:r>
      <w:r w:rsidR="00D94E20" w:rsidRPr="0029180E">
        <w:rPr>
          <w:rFonts w:cs="Times New Roman"/>
          <w:color w:val="333333"/>
          <w:sz w:val="24"/>
          <w:szCs w:val="24"/>
        </w:rPr>
        <w:t xml:space="preserve"> </w:t>
      </w:r>
    </w:p>
    <w:p w:rsidR="00D94E20" w:rsidRDefault="00D94E20" w:rsidP="00D94E20">
      <w:pPr>
        <w:tabs>
          <w:tab w:val="right" w:pos="3544"/>
          <w:tab w:val="right" w:pos="3686"/>
        </w:tabs>
        <w:rPr>
          <w:lang w:val="fr-FR"/>
        </w:rPr>
      </w:pPr>
      <w:r w:rsidRPr="0029180E">
        <w:rPr>
          <w:rFonts w:cs="Times New Roman"/>
          <w:color w:val="333333"/>
          <w:sz w:val="24"/>
          <w:szCs w:val="24"/>
        </w:rPr>
        <w:t xml:space="preserve">                                                         </w:t>
      </w:r>
      <w:r>
        <w:rPr>
          <w:rFonts w:cs="Times New Roman"/>
          <w:color w:val="333333"/>
          <w:sz w:val="24"/>
          <w:szCs w:val="24"/>
        </w:rPr>
        <w:t xml:space="preserve">   </w:t>
      </w:r>
      <w:r w:rsidRPr="0029180E">
        <w:rPr>
          <w:rFonts w:cs="Times New Roman"/>
          <w:color w:val="333333"/>
          <w:sz w:val="24"/>
          <w:szCs w:val="24"/>
        </w:rPr>
        <w:t>P.O.BOX 7, ALKARAK</w:t>
      </w:r>
      <w:r>
        <w:rPr>
          <w:rFonts w:cs="Times New Roman"/>
          <w:color w:val="333333"/>
          <w:sz w:val="24"/>
          <w:szCs w:val="24"/>
        </w:rPr>
        <w:t>-</w:t>
      </w:r>
      <w:r w:rsidRPr="0029180E">
        <w:rPr>
          <w:rFonts w:cs="Times New Roman"/>
          <w:color w:val="333333"/>
          <w:sz w:val="24"/>
          <w:szCs w:val="24"/>
        </w:rPr>
        <w:t xml:space="preserve"> JORDAN</w:t>
      </w:r>
      <w:r>
        <w:rPr>
          <w:lang w:val="fr-FR"/>
        </w:rPr>
        <w:t xml:space="preserve">                                                             </w:t>
      </w:r>
    </w:p>
    <w:p w:rsidR="002A0FCF" w:rsidRPr="002A0FCF" w:rsidRDefault="002A0FCF" w:rsidP="002A0FCF"/>
    <w:p w:rsidR="009E230E" w:rsidRDefault="009E230E">
      <w:pPr>
        <w:pStyle w:val="Heading1"/>
      </w:pPr>
      <w:r>
        <w:t>Home Telephone</w:t>
      </w:r>
      <w:r>
        <w:tab/>
      </w:r>
      <w:r>
        <w:tab/>
        <w:t>:</w:t>
      </w:r>
      <w:r>
        <w:tab/>
        <w:t>9626-592-8691 / 592-0384</w:t>
      </w:r>
    </w:p>
    <w:p w:rsidR="00F16638" w:rsidRPr="00764116" w:rsidRDefault="00F16638" w:rsidP="00F16638"/>
    <w:p w:rsidR="009E230E" w:rsidRDefault="009E230E" w:rsidP="00436DF7">
      <w:pPr>
        <w:pStyle w:val="Heading1"/>
      </w:pPr>
      <w:r>
        <w:t>Mobile Number                      :            0096</w:t>
      </w:r>
      <w:r w:rsidR="002A0FCF">
        <w:t>2</w:t>
      </w:r>
      <w:r>
        <w:t>-</w:t>
      </w:r>
      <w:r w:rsidR="00436DF7">
        <w:rPr>
          <w:rFonts w:hint="cs"/>
          <w:rtl/>
        </w:rPr>
        <w:t>798338257</w:t>
      </w:r>
    </w:p>
    <w:p w:rsidR="002A0FCF" w:rsidRPr="00764116" w:rsidRDefault="002A0FCF" w:rsidP="002A0FCF"/>
    <w:p w:rsidR="002A0FCF" w:rsidRPr="002A0FCF" w:rsidRDefault="002A0FCF" w:rsidP="002A0FCF">
      <w:pPr>
        <w:rPr>
          <w:sz w:val="24"/>
          <w:szCs w:val="24"/>
        </w:rPr>
      </w:pPr>
      <w:r w:rsidRPr="002A0FCF">
        <w:rPr>
          <w:sz w:val="24"/>
          <w:szCs w:val="24"/>
        </w:rPr>
        <w:t>Email</w:t>
      </w:r>
      <w:r>
        <w:rPr>
          <w:sz w:val="24"/>
          <w:szCs w:val="24"/>
        </w:rPr>
        <w:t xml:space="preserve">                                       </w:t>
      </w:r>
      <w:r w:rsidRPr="00992B1B">
        <w:rPr>
          <w:sz w:val="24"/>
          <w:szCs w:val="24"/>
        </w:rPr>
        <w:t>:           momari1@yahoo.com</w:t>
      </w:r>
    </w:p>
    <w:p w:rsidR="009E230E" w:rsidRPr="00764116" w:rsidRDefault="009E230E">
      <w:pPr>
        <w:pStyle w:val="Heading1"/>
        <w:rPr>
          <w:b/>
          <w:u w:val="single"/>
          <w:lang w:val="fr-FR"/>
        </w:rPr>
      </w:pPr>
    </w:p>
    <w:p w:rsidR="00764116" w:rsidRDefault="009E230E" w:rsidP="00764116">
      <w:pPr>
        <w:pStyle w:val="Heading1"/>
        <w:rPr>
          <w:rFonts w:cs="Times New Roman"/>
          <w:b/>
          <w:bCs/>
          <w:lang w:val="fr-FR"/>
        </w:rPr>
      </w:pPr>
      <w:r>
        <w:rPr>
          <w:b/>
          <w:u w:val="single"/>
          <w:lang w:val="fr-FR"/>
        </w:rPr>
        <w:t>PRESENT POSITION</w:t>
      </w:r>
      <w:r>
        <w:rPr>
          <w:lang w:val="fr-FR"/>
        </w:rPr>
        <w:t>:</w:t>
      </w:r>
      <w:r w:rsidR="00764116" w:rsidRPr="00764116">
        <w:rPr>
          <w:rFonts w:cs="Times New Roman"/>
          <w:b/>
          <w:bCs/>
          <w:lang w:val="fr-FR"/>
        </w:rPr>
        <w:t xml:space="preserve"> </w:t>
      </w:r>
      <w:r w:rsidR="00764116">
        <w:rPr>
          <w:rFonts w:cs="Times New Roman"/>
          <w:b/>
          <w:bCs/>
          <w:lang w:val="fr-FR"/>
        </w:rPr>
        <w:t xml:space="preserve">                </w:t>
      </w:r>
    </w:p>
    <w:p w:rsidR="00764116" w:rsidRDefault="00764116" w:rsidP="00764116">
      <w:pPr>
        <w:pStyle w:val="Heading1"/>
        <w:rPr>
          <w:rFonts w:cs="Times New Roman"/>
          <w:b/>
          <w:bCs/>
          <w:lang w:val="fr-FR"/>
        </w:rPr>
      </w:pPr>
    </w:p>
    <w:p w:rsidR="00764116" w:rsidRPr="00966A85" w:rsidRDefault="006134DF" w:rsidP="006134DF">
      <w:pPr>
        <w:pStyle w:val="Heading1"/>
        <w:tabs>
          <w:tab w:val="right" w:pos="3402"/>
          <w:tab w:val="right" w:pos="3544"/>
          <w:tab w:val="right" w:pos="3686"/>
        </w:tabs>
        <w:bidi/>
        <w:jc w:val="right"/>
        <w:rPr>
          <w:rFonts w:cs="Times New Roman"/>
          <w:b/>
          <w:bCs/>
          <w:lang w:val="fr-FR"/>
        </w:rPr>
      </w:pPr>
      <w:r>
        <w:rPr>
          <w:rFonts w:cs="Times New Roman"/>
          <w:b/>
          <w:bCs/>
          <w:lang w:val="fr-FR"/>
        </w:rPr>
        <w:t xml:space="preserve">                                                           </w:t>
      </w:r>
      <w:r w:rsidR="00764116" w:rsidRPr="00966A85">
        <w:rPr>
          <w:rFonts w:cs="Times New Roman"/>
          <w:b/>
          <w:bCs/>
          <w:lang w:val="fr-FR"/>
        </w:rPr>
        <w:t>CONSULTANT PSYCHIATRIST &amp;</w:t>
      </w:r>
    </w:p>
    <w:p w:rsidR="006134DF" w:rsidRDefault="006134DF" w:rsidP="006134DF">
      <w:pPr>
        <w:bidi/>
        <w:jc w:val="right"/>
        <w:rPr>
          <w:rFonts w:cs="Times New Roman" w:hint="cs"/>
          <w:sz w:val="24"/>
          <w:szCs w:val="24"/>
          <w:rtl/>
          <w:lang w:val="fr-FR" w:bidi="ar-JO"/>
        </w:rPr>
      </w:pPr>
      <w:r>
        <w:rPr>
          <w:rFonts w:cs="Times New Roman"/>
          <w:b/>
          <w:bCs/>
          <w:sz w:val="24"/>
          <w:szCs w:val="24"/>
          <w:lang w:val="fr-FR"/>
        </w:rPr>
        <w:t xml:space="preserve">                                                          </w:t>
      </w:r>
      <w:r w:rsidR="00764116" w:rsidRPr="00966A85">
        <w:rPr>
          <w:rFonts w:cs="Times New Roman"/>
          <w:b/>
          <w:bCs/>
          <w:sz w:val="24"/>
          <w:szCs w:val="24"/>
          <w:lang w:val="fr-FR"/>
        </w:rPr>
        <w:t>ASSISTANT PROFESSOR OF</w:t>
      </w:r>
      <w:r w:rsidR="00764116" w:rsidRPr="0029180E">
        <w:rPr>
          <w:rFonts w:cs="Times New Roman"/>
          <w:sz w:val="24"/>
          <w:szCs w:val="24"/>
          <w:lang w:val="fr-FR"/>
        </w:rPr>
        <w:t xml:space="preserve"> </w:t>
      </w:r>
      <w:r w:rsidR="00764116" w:rsidRPr="00966A85">
        <w:rPr>
          <w:rFonts w:cs="Times New Roman"/>
          <w:b/>
          <w:bCs/>
          <w:sz w:val="24"/>
          <w:szCs w:val="24"/>
          <w:lang w:val="fr-FR"/>
        </w:rPr>
        <w:t>PSYCHIATRY</w:t>
      </w:r>
      <w:r>
        <w:rPr>
          <w:rFonts w:cs="Times New Roman" w:hint="cs"/>
          <w:sz w:val="24"/>
          <w:szCs w:val="24"/>
          <w:rtl/>
          <w:lang w:val="fr-FR" w:bidi="ar-JO"/>
        </w:rPr>
        <w:t xml:space="preserve">                    </w:t>
      </w:r>
    </w:p>
    <w:p w:rsidR="006134DF" w:rsidRDefault="006134DF" w:rsidP="006134DF">
      <w:pPr>
        <w:bidi/>
        <w:jc w:val="right"/>
        <w:rPr>
          <w:rFonts w:cs="Times New Roman"/>
          <w:b/>
          <w:bCs/>
          <w:sz w:val="24"/>
          <w:szCs w:val="24"/>
          <w:lang w:bidi="ar-JO"/>
        </w:rPr>
      </w:pPr>
      <w:r>
        <w:rPr>
          <w:rFonts w:cs="Times New Roman"/>
          <w:b/>
          <w:bCs/>
          <w:sz w:val="24"/>
          <w:szCs w:val="24"/>
          <w:lang w:bidi="ar-JO"/>
        </w:rPr>
        <w:t xml:space="preserve">                                                           </w:t>
      </w:r>
      <w:r w:rsidRPr="00BC4F96">
        <w:rPr>
          <w:rFonts w:cs="Times New Roman"/>
          <w:b/>
          <w:bCs/>
          <w:sz w:val="24"/>
          <w:szCs w:val="24"/>
          <w:lang w:bidi="ar-JO"/>
        </w:rPr>
        <w:t>F</w:t>
      </w:r>
      <w:r>
        <w:rPr>
          <w:rFonts w:cs="Times New Roman"/>
          <w:b/>
          <w:bCs/>
          <w:sz w:val="24"/>
          <w:szCs w:val="24"/>
          <w:lang w:bidi="ar-JO"/>
        </w:rPr>
        <w:t>ACULTY OF</w:t>
      </w:r>
      <w:r w:rsidRPr="00BC4F96">
        <w:rPr>
          <w:rFonts w:cs="Times New Roman"/>
          <w:b/>
          <w:bCs/>
          <w:sz w:val="24"/>
          <w:szCs w:val="24"/>
          <w:lang w:bidi="ar-JO"/>
        </w:rPr>
        <w:t xml:space="preserve"> M</w:t>
      </w:r>
      <w:r>
        <w:rPr>
          <w:rFonts w:cs="Times New Roman"/>
          <w:b/>
          <w:bCs/>
          <w:sz w:val="24"/>
          <w:szCs w:val="24"/>
          <w:lang w:bidi="ar-JO"/>
        </w:rPr>
        <w:t>EDICINE</w:t>
      </w:r>
      <w:r w:rsidRPr="00BC4F96">
        <w:rPr>
          <w:rFonts w:cs="Times New Roman"/>
          <w:b/>
          <w:bCs/>
          <w:sz w:val="24"/>
          <w:szCs w:val="24"/>
          <w:lang w:bidi="ar-JO"/>
        </w:rPr>
        <w:t>. M</w:t>
      </w:r>
      <w:r>
        <w:rPr>
          <w:rFonts w:cs="Times New Roman"/>
          <w:b/>
          <w:bCs/>
          <w:sz w:val="24"/>
          <w:szCs w:val="24"/>
          <w:lang w:bidi="ar-JO"/>
        </w:rPr>
        <w:t>U</w:t>
      </w:r>
      <w:r w:rsidRPr="00BC4F96">
        <w:rPr>
          <w:rFonts w:cs="Times New Roman"/>
          <w:b/>
          <w:bCs/>
          <w:sz w:val="24"/>
          <w:szCs w:val="24"/>
          <w:lang w:bidi="ar-JO"/>
        </w:rPr>
        <w:t>’</w:t>
      </w:r>
      <w:r>
        <w:rPr>
          <w:rFonts w:cs="Times New Roman"/>
          <w:b/>
          <w:bCs/>
          <w:sz w:val="24"/>
          <w:szCs w:val="24"/>
          <w:lang w:bidi="ar-JO"/>
        </w:rPr>
        <w:t>TAH</w:t>
      </w:r>
    </w:p>
    <w:p w:rsidR="006134DF" w:rsidRPr="00BC4F96" w:rsidRDefault="006134DF" w:rsidP="006134DF">
      <w:pPr>
        <w:bidi/>
        <w:jc w:val="right"/>
        <w:rPr>
          <w:rFonts w:cs="Times New Roman"/>
          <w:b/>
          <w:bCs/>
          <w:color w:val="333333"/>
          <w:sz w:val="24"/>
          <w:szCs w:val="24"/>
        </w:rPr>
      </w:pPr>
      <w:r>
        <w:rPr>
          <w:rFonts w:cs="Times New Roman"/>
          <w:b/>
          <w:bCs/>
          <w:sz w:val="24"/>
          <w:szCs w:val="24"/>
          <w:lang w:bidi="ar-JO"/>
        </w:rPr>
        <w:t xml:space="preserve">                                                           UNIVERSITY</w:t>
      </w:r>
    </w:p>
    <w:p w:rsidR="006134DF" w:rsidRPr="006134DF" w:rsidRDefault="006134DF" w:rsidP="006134DF">
      <w:pPr>
        <w:bidi/>
        <w:jc w:val="right"/>
        <w:rPr>
          <w:b/>
          <w:bCs/>
          <w:u w:val="single"/>
        </w:rPr>
      </w:pPr>
      <w:r w:rsidRPr="006134DF">
        <w:rPr>
          <w:rFonts w:cs="Times New Roman"/>
          <w:b/>
          <w:bCs/>
          <w:color w:val="333333"/>
          <w:sz w:val="24"/>
          <w:szCs w:val="24"/>
        </w:rPr>
        <w:t xml:space="preserve">                                                           </w:t>
      </w:r>
      <w:r w:rsidRPr="006134DF">
        <w:rPr>
          <w:rFonts w:cs="Times New Roman"/>
          <w:b/>
          <w:bCs/>
          <w:sz w:val="24"/>
          <w:szCs w:val="24"/>
        </w:rPr>
        <w:t>P.O.BOX 7, ALKARAK- JORDAN</w:t>
      </w:r>
    </w:p>
    <w:p w:rsidR="00992B1B" w:rsidRPr="006134DF" w:rsidRDefault="00992B1B" w:rsidP="006134DF">
      <w:pPr>
        <w:bidi/>
        <w:jc w:val="right"/>
      </w:pPr>
    </w:p>
    <w:p w:rsidR="00F16638" w:rsidRPr="006134DF" w:rsidRDefault="00992B1B" w:rsidP="00764116">
      <w:pPr>
        <w:pStyle w:val="Heading1"/>
        <w:rPr>
          <w:lang w:val="fr-FR"/>
        </w:rPr>
      </w:pPr>
      <w:r w:rsidRPr="006134DF">
        <w:rPr>
          <w:lang w:val="fr-FR"/>
        </w:rPr>
        <w:t xml:space="preserve">                                                            </w:t>
      </w:r>
    </w:p>
    <w:p w:rsidR="009E230E" w:rsidRDefault="009E230E">
      <w:pPr>
        <w:pStyle w:val="Heading1"/>
      </w:pPr>
      <w:r>
        <w:rPr>
          <w:b/>
          <w:u w:val="single"/>
        </w:rPr>
        <w:t>EDUCATION</w:t>
      </w:r>
      <w:r>
        <w:t>:</w:t>
      </w:r>
    </w:p>
    <w:p w:rsidR="009E230E" w:rsidRDefault="009E230E">
      <w:pPr>
        <w:pStyle w:val="Heading1"/>
      </w:pPr>
    </w:p>
    <w:p w:rsidR="009E230E" w:rsidRDefault="009E230E">
      <w:pPr>
        <w:pStyle w:val="Heading1"/>
      </w:pPr>
      <w:smartTag w:uri="urn:schemas-microsoft-com:office:smarttags" w:element="PlaceName">
        <w:r>
          <w:t>Medical</w:t>
        </w:r>
      </w:smartTag>
      <w:r>
        <w:t xml:space="preserve"> </w:t>
      </w:r>
      <w:smartTag w:uri="urn:schemas-microsoft-com:office:smarttags" w:element="PlaceType">
        <w:r>
          <w:t>School</w:t>
        </w:r>
      </w:smartTag>
      <w:r>
        <w:t>:</w:t>
      </w:r>
      <w:r>
        <w:tab/>
      </w:r>
      <w:r>
        <w:tab/>
        <w:t>24/2/1974 – 3/5/1981</w:t>
      </w:r>
      <w:r>
        <w:tab/>
      </w:r>
      <w:smartTag w:uri="urn:schemas-microsoft-com:office:smarttags" w:element="place">
        <w:smartTag w:uri="urn:schemas-microsoft-com:office:smarttags" w:element="PlaceName">
          <w:r>
            <w:t>Sind</w:t>
          </w:r>
        </w:smartTag>
        <w:r>
          <w:t xml:space="preserve"> </w:t>
        </w:r>
        <w:smartTag w:uri="urn:schemas-microsoft-com:office:smarttags" w:element="PlaceName">
          <w:r>
            <w:t>Medical</w:t>
          </w:r>
        </w:smartTag>
        <w:r>
          <w:t xml:space="preserve"> </w:t>
        </w:r>
        <w:smartTag w:uri="urn:schemas-microsoft-com:office:smarttags" w:element="PlaceType">
          <w:r>
            <w:t>College</w:t>
          </w:r>
        </w:smartTag>
      </w:smartTag>
    </w:p>
    <w:p w:rsidR="009E230E" w:rsidRDefault="009E230E">
      <w:pPr>
        <w:pStyle w:val="Heading1"/>
      </w:pPr>
      <w:r>
        <w:tab/>
      </w:r>
      <w:r>
        <w:tab/>
      </w:r>
      <w:r>
        <w:tab/>
      </w:r>
      <w:r>
        <w:tab/>
      </w:r>
      <w:r>
        <w:tab/>
      </w:r>
      <w:r>
        <w:tab/>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Karachi</w:t>
          </w:r>
        </w:smartTag>
      </w:smartTag>
    </w:p>
    <w:p w:rsidR="009E230E" w:rsidRDefault="009E230E">
      <w:pPr>
        <w:pStyle w:val="Heading1"/>
      </w:pPr>
      <w:r>
        <w:tab/>
      </w:r>
      <w:r>
        <w:tab/>
      </w:r>
      <w:r>
        <w:tab/>
      </w:r>
      <w:r>
        <w:tab/>
      </w:r>
      <w:r>
        <w:tab/>
      </w:r>
      <w:r>
        <w:tab/>
      </w:r>
      <w:r>
        <w:tab/>
      </w:r>
      <w:smartTag w:uri="urn:schemas-microsoft-com:office:smarttags" w:element="place">
        <w:smartTag w:uri="urn:schemas-microsoft-com:office:smarttags" w:element="country-region">
          <w:r>
            <w:t>Pakistan</w:t>
          </w:r>
        </w:smartTag>
      </w:smartTag>
    </w:p>
    <w:p w:rsidR="009E230E" w:rsidRDefault="009E230E">
      <w:pPr>
        <w:pStyle w:val="Heading1"/>
      </w:pPr>
      <w:r>
        <w:tab/>
      </w:r>
      <w:r>
        <w:tab/>
      </w:r>
      <w:r>
        <w:tab/>
      </w:r>
      <w:r>
        <w:tab/>
      </w:r>
      <w:r>
        <w:tab/>
      </w:r>
      <w:r>
        <w:tab/>
      </w:r>
      <w:r>
        <w:tab/>
        <w:t>MB, BS</w:t>
      </w:r>
    </w:p>
    <w:p w:rsidR="009E230E" w:rsidRDefault="009E230E">
      <w:pPr>
        <w:pStyle w:val="Heading1"/>
      </w:pPr>
    </w:p>
    <w:p w:rsidR="009E230E" w:rsidRDefault="009E230E">
      <w:pPr>
        <w:pStyle w:val="Heading1"/>
      </w:pPr>
      <w:r>
        <w:t>Residency:</w:t>
      </w:r>
      <w:r>
        <w:tab/>
      </w:r>
      <w:r>
        <w:tab/>
      </w:r>
      <w:r>
        <w:tab/>
        <w:t>15/7/1981–30/5/1982</w:t>
      </w:r>
      <w:r>
        <w:tab/>
      </w:r>
      <w:smartTag w:uri="urn:schemas-microsoft-com:office:smarttags" w:element="place">
        <w:smartTag w:uri="urn:schemas-microsoft-com:office:smarttags" w:element="PlaceName">
          <w:r>
            <w:t>Al-Bashir</w:t>
          </w:r>
        </w:smartTag>
        <w:r>
          <w:t xml:space="preserve"> </w:t>
        </w:r>
        <w:smartTag w:uri="urn:schemas-microsoft-com:office:smarttags" w:element="PlaceType">
          <w:r>
            <w:t>Hospital</w:t>
          </w:r>
        </w:smartTag>
      </w:smartTag>
    </w:p>
    <w:p w:rsidR="009E230E" w:rsidRDefault="009E230E">
      <w:pPr>
        <w:pStyle w:val="Heading1"/>
      </w:pPr>
      <w:r>
        <w:tab/>
      </w:r>
      <w:r>
        <w:tab/>
      </w:r>
      <w:r>
        <w:tab/>
      </w:r>
      <w:r>
        <w:tab/>
      </w:r>
      <w:r>
        <w:tab/>
      </w:r>
      <w:r>
        <w:tab/>
      </w:r>
      <w:r>
        <w:tab/>
      </w:r>
      <w:smartTag w:uri="urn:schemas-microsoft-com:office:smarttags" w:element="place">
        <w:smartTag w:uri="urn:schemas-microsoft-com:office:smarttags" w:element="City">
          <w:r>
            <w:t>Amman</w:t>
          </w:r>
        </w:smartTag>
      </w:smartTag>
      <w:r>
        <w:t>,</w:t>
      </w:r>
    </w:p>
    <w:p w:rsidR="00992B1B" w:rsidRDefault="009E230E">
      <w:pPr>
        <w:pStyle w:val="Heading1"/>
      </w:pPr>
      <w:r>
        <w:tab/>
      </w:r>
      <w:r>
        <w:tab/>
      </w:r>
      <w:r>
        <w:tab/>
      </w:r>
      <w:r>
        <w:tab/>
      </w:r>
      <w:r>
        <w:tab/>
      </w:r>
      <w:r>
        <w:tab/>
      </w:r>
      <w:r>
        <w:tab/>
        <w:t>Jordan</w:t>
      </w:r>
    </w:p>
    <w:p w:rsidR="009E230E" w:rsidRDefault="009E230E">
      <w:pPr>
        <w:pStyle w:val="Heading1"/>
      </w:pPr>
      <w:r>
        <w:tab/>
      </w:r>
    </w:p>
    <w:p w:rsidR="009E230E" w:rsidRDefault="009E230E">
      <w:pPr>
        <w:pStyle w:val="Heading1"/>
      </w:pPr>
      <w:r>
        <w:tab/>
      </w:r>
      <w:r>
        <w:tab/>
      </w:r>
      <w:r>
        <w:tab/>
      </w:r>
      <w:r>
        <w:tab/>
        <w:t>16/6/982 – 1/9/1985</w:t>
      </w:r>
      <w:r>
        <w:tab/>
        <w:t>National Center for Psychiatry,</w:t>
      </w:r>
    </w:p>
    <w:p w:rsidR="009E230E" w:rsidRDefault="009E230E">
      <w:pPr>
        <w:pStyle w:val="Heading1"/>
      </w:pPr>
      <w:r>
        <w:tab/>
      </w:r>
      <w:r>
        <w:tab/>
      </w:r>
      <w:r>
        <w:tab/>
      </w:r>
      <w:r>
        <w:tab/>
      </w:r>
      <w:r>
        <w:tab/>
      </w:r>
      <w:r>
        <w:tab/>
      </w:r>
      <w:r>
        <w:tab/>
      </w:r>
      <w:smartTag w:uri="urn:schemas-microsoft-com:office:smarttags" w:element="place">
        <w:smartTag w:uri="urn:schemas-microsoft-com:office:smarttags" w:element="City">
          <w:r>
            <w:t>Amman</w:t>
          </w:r>
        </w:smartTag>
      </w:smartTag>
      <w:r>
        <w:t xml:space="preserve">, </w:t>
      </w:r>
    </w:p>
    <w:p w:rsidR="009E230E" w:rsidRDefault="009E230E">
      <w:pPr>
        <w:pStyle w:val="Heading1"/>
      </w:pPr>
      <w:r>
        <w:tab/>
      </w:r>
      <w:r>
        <w:tab/>
      </w:r>
      <w:r>
        <w:tab/>
      </w:r>
      <w:r>
        <w:tab/>
      </w:r>
      <w:r>
        <w:tab/>
      </w:r>
      <w:r>
        <w:tab/>
      </w:r>
      <w:r>
        <w:tab/>
        <w:t>Jordan</w:t>
      </w:r>
    </w:p>
    <w:p w:rsidR="009E230E" w:rsidRDefault="009E230E">
      <w:pPr>
        <w:pStyle w:val="Heading1"/>
      </w:pPr>
    </w:p>
    <w:p w:rsidR="009E230E" w:rsidRDefault="009E230E" w:rsidP="00D94E20">
      <w:pPr>
        <w:pStyle w:val="Heading1"/>
      </w:pPr>
      <w:r>
        <w:t>Fellowship:</w:t>
      </w:r>
      <w:r>
        <w:tab/>
      </w:r>
      <w:r>
        <w:tab/>
      </w:r>
      <w:r>
        <w:tab/>
      </w:r>
      <w:r w:rsidR="00D94E20">
        <w:t>1</w:t>
      </w:r>
      <w:r>
        <w:t>/10/1985–31/10/1987Royal Edinburgh Hospital</w:t>
      </w:r>
    </w:p>
    <w:p w:rsidR="009E230E" w:rsidRDefault="009E230E">
      <w:pPr>
        <w:pStyle w:val="Heading1"/>
      </w:pPr>
      <w:r>
        <w:tab/>
      </w:r>
      <w:r>
        <w:tab/>
      </w:r>
      <w:r>
        <w:tab/>
      </w:r>
      <w:r>
        <w:tab/>
      </w:r>
      <w:r>
        <w:tab/>
      </w:r>
      <w:r>
        <w:tab/>
      </w:r>
      <w:r>
        <w:tab/>
      </w:r>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 Sick Children</w:t>
      </w:r>
    </w:p>
    <w:p w:rsidR="009E230E" w:rsidRDefault="009E230E">
      <w:pPr>
        <w:pStyle w:val="Heading1"/>
      </w:pPr>
      <w:r>
        <w:tab/>
      </w:r>
      <w:r>
        <w:tab/>
      </w:r>
      <w:r>
        <w:tab/>
      </w:r>
      <w:r>
        <w:tab/>
      </w:r>
      <w:r>
        <w:tab/>
      </w:r>
      <w:r>
        <w:tab/>
      </w:r>
      <w:r>
        <w:tab/>
      </w:r>
      <w:smartTag w:uri="urn:schemas-microsoft-com:office:smarttags" w:element="place">
        <w:smartTag w:uri="urn:schemas-microsoft-com:office:smarttags" w:element="City">
          <w:r>
            <w:t>Edinburgh</w:t>
          </w:r>
        </w:smartTag>
        <w:r>
          <w:t xml:space="preserve">, </w:t>
        </w:r>
        <w:smartTag w:uri="urn:schemas-microsoft-com:office:smarttags" w:element="country-region">
          <w:r>
            <w:t>UK</w:t>
          </w:r>
        </w:smartTag>
      </w:smartTag>
    </w:p>
    <w:p w:rsidR="009E230E" w:rsidRDefault="009E230E">
      <w:pPr>
        <w:pStyle w:val="Heading1"/>
      </w:pPr>
    </w:p>
    <w:p w:rsidR="009E230E" w:rsidRDefault="009E230E"/>
    <w:p w:rsidR="00764116" w:rsidRDefault="00764116">
      <w:pPr>
        <w:pStyle w:val="Heading1"/>
        <w:rPr>
          <w:b/>
          <w:i/>
          <w:lang w:val="fr-FR"/>
        </w:rPr>
      </w:pPr>
    </w:p>
    <w:p w:rsidR="009E230E" w:rsidRDefault="009E230E">
      <w:pPr>
        <w:pStyle w:val="Heading1"/>
        <w:rPr>
          <w:b/>
          <w:i/>
          <w:lang w:val="fr-FR"/>
        </w:rPr>
      </w:pPr>
      <w:r>
        <w:rPr>
          <w:b/>
          <w:i/>
          <w:lang w:val="fr-FR"/>
        </w:rPr>
        <w:t>ALOMARI, FRCPI, FACP, FAPA</w:t>
      </w:r>
    </w:p>
    <w:p w:rsidR="009E230E" w:rsidRDefault="009E230E">
      <w:pPr>
        <w:pStyle w:val="BodyText"/>
        <w:rPr>
          <w:b w:val="0"/>
          <w:sz w:val="16"/>
          <w:szCs w:val="16"/>
          <w:u w:val="none"/>
          <w:lang w:val="fr-FR"/>
        </w:rPr>
      </w:pPr>
    </w:p>
    <w:p w:rsidR="009E230E" w:rsidRPr="003F1FB1" w:rsidRDefault="009E230E" w:rsidP="00F16638">
      <w:pPr>
        <w:pStyle w:val="BodyText"/>
        <w:rPr>
          <w:b w:val="0"/>
          <w:bCs w:val="0"/>
          <w:iCs/>
          <w:sz w:val="24"/>
          <w:u w:val="none"/>
          <w:lang w:val="fr-FR"/>
        </w:rPr>
      </w:pPr>
      <w:r>
        <w:rPr>
          <w:b w:val="0"/>
          <w:sz w:val="24"/>
          <w:u w:val="none"/>
          <w:lang w:val="fr-FR"/>
        </w:rPr>
        <w:t>Page 2 of 1</w:t>
      </w:r>
      <w:r w:rsidR="00F16638">
        <w:rPr>
          <w:b w:val="0"/>
          <w:sz w:val="24"/>
          <w:u w:val="none"/>
          <w:lang w:val="fr-FR"/>
        </w:rPr>
        <w:t>5</w:t>
      </w:r>
    </w:p>
    <w:p w:rsidR="009E230E" w:rsidRDefault="009E230E">
      <w:pPr>
        <w:pStyle w:val="Heading1"/>
        <w:rPr>
          <w:b/>
          <w:sz w:val="16"/>
          <w:szCs w:val="16"/>
          <w:u w:val="single"/>
          <w:lang w:val="fr-FR"/>
        </w:rPr>
      </w:pPr>
    </w:p>
    <w:p w:rsidR="009E230E" w:rsidRDefault="009E230E">
      <w:pPr>
        <w:pStyle w:val="Heading1"/>
      </w:pPr>
      <w:r>
        <w:rPr>
          <w:b/>
          <w:u w:val="single"/>
        </w:rPr>
        <w:t>BOARD CERTIFICATION</w:t>
      </w:r>
      <w:r>
        <w:t>:</w:t>
      </w:r>
    </w:p>
    <w:p w:rsidR="009E230E" w:rsidRDefault="009E230E">
      <w:pPr>
        <w:pStyle w:val="Heading1"/>
        <w:rPr>
          <w:sz w:val="16"/>
          <w:szCs w:val="16"/>
        </w:rPr>
      </w:pPr>
    </w:p>
    <w:p w:rsidR="009E230E" w:rsidRDefault="009E230E" w:rsidP="00557862">
      <w:pPr>
        <w:pStyle w:val="Heading1"/>
      </w:pPr>
      <w:r>
        <w:t>20, Nov. 1987</w:t>
      </w:r>
      <w:r>
        <w:tab/>
      </w:r>
      <w:r>
        <w:tab/>
      </w:r>
      <w:r>
        <w:tab/>
        <w:t xml:space="preserve">     :</w:t>
      </w:r>
      <w:r>
        <w:tab/>
        <w:t>The Board Certification in Psychiatry</w:t>
      </w:r>
    </w:p>
    <w:p w:rsidR="009E230E" w:rsidRDefault="009E230E" w:rsidP="00557862">
      <w:pPr>
        <w:pStyle w:val="Heading1"/>
      </w:pPr>
      <w:r>
        <w:t xml:space="preserve">1/10/85-31/10/87                                </w:t>
      </w:r>
      <w:r w:rsidR="00510BC9">
        <w:t>of</w:t>
      </w:r>
      <w:r>
        <w:t xml:space="preserve">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Psychiatry</w:t>
          </w:r>
        </w:smartTag>
      </w:smartTag>
      <w:r>
        <w:t xml:space="preserve"> </w:t>
      </w:r>
    </w:p>
    <w:p w:rsidR="009E230E" w:rsidRDefault="009E230E" w:rsidP="00557862">
      <w:pPr>
        <w:pStyle w:val="Heading1"/>
      </w:pP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r>
        <w:t>.</w:t>
      </w:r>
      <w:r>
        <w:tab/>
      </w:r>
      <w:r>
        <w:tab/>
      </w:r>
    </w:p>
    <w:p w:rsidR="009E230E" w:rsidRDefault="009E230E">
      <w:pPr>
        <w:pStyle w:val="Heading1"/>
      </w:pPr>
      <w:r>
        <w:t xml:space="preserve">17, Nov. 1988                                      </w:t>
      </w:r>
    </w:p>
    <w:p w:rsidR="009E230E" w:rsidRDefault="009E230E">
      <w:pPr>
        <w:pStyle w:val="Heading1"/>
      </w:pPr>
      <w:r>
        <w:t>1/11/87-17/11/88                                 Jordan Medical Council Certification in Psychiatry</w:t>
      </w:r>
    </w:p>
    <w:p w:rsidR="009E230E" w:rsidRDefault="009E230E">
      <w:pPr>
        <w:rPr>
          <w:b/>
          <w:sz w:val="16"/>
          <w:szCs w:val="16"/>
          <w:u w:val="single"/>
        </w:rPr>
      </w:pPr>
    </w:p>
    <w:p w:rsidR="009E230E" w:rsidRDefault="009E230E" w:rsidP="00557862">
      <w:pPr>
        <w:rPr>
          <w:sz w:val="24"/>
        </w:rPr>
      </w:pPr>
      <w:r>
        <w:rPr>
          <w:b/>
          <w:sz w:val="24"/>
          <w:szCs w:val="24"/>
          <w:u w:val="single"/>
        </w:rPr>
        <w:t>MEDICAL LICENSURE</w:t>
      </w:r>
      <w:r>
        <w:t xml:space="preserve">:                   </w:t>
      </w:r>
      <w:r>
        <w:rPr>
          <w:sz w:val="24"/>
        </w:rPr>
        <w:t>British Medical Council (Reg. # 85/0950)</w:t>
      </w:r>
    </w:p>
    <w:p w:rsidR="009E230E" w:rsidRDefault="009E230E">
      <w:pPr>
        <w:pStyle w:val="Heading1"/>
        <w:ind w:left="2880" w:firstLine="720"/>
      </w:pPr>
      <w:r>
        <w:t xml:space="preserve"> 6/12/1985-1/10/1987</w:t>
      </w:r>
    </w:p>
    <w:p w:rsidR="009E230E" w:rsidRDefault="009E230E">
      <w:pPr>
        <w:jc w:val="both"/>
        <w:rPr>
          <w:sz w:val="24"/>
          <w:szCs w:val="24"/>
        </w:rPr>
      </w:pPr>
      <w:r>
        <w:rPr>
          <w:sz w:val="24"/>
          <w:szCs w:val="24"/>
        </w:rPr>
        <w:t xml:space="preserve">                                                             Jordan Medical Association (Reg. # 4207)</w:t>
      </w:r>
    </w:p>
    <w:p w:rsidR="009E230E" w:rsidRDefault="009E230E">
      <w:pPr>
        <w:rPr>
          <w:sz w:val="24"/>
        </w:rPr>
      </w:pPr>
      <w:r>
        <w:rPr>
          <w:sz w:val="24"/>
        </w:rPr>
        <w:tab/>
      </w:r>
      <w:r>
        <w:rPr>
          <w:sz w:val="24"/>
        </w:rPr>
        <w:tab/>
      </w:r>
      <w:r>
        <w:rPr>
          <w:sz w:val="24"/>
        </w:rPr>
        <w:tab/>
      </w:r>
      <w:r>
        <w:rPr>
          <w:sz w:val="24"/>
        </w:rPr>
        <w:tab/>
      </w:r>
      <w:r>
        <w:rPr>
          <w:sz w:val="24"/>
        </w:rPr>
        <w:tab/>
        <w:t xml:space="preserve"> 21/6/1982- till now </w:t>
      </w:r>
    </w:p>
    <w:p w:rsidR="00557862" w:rsidRDefault="009E230E" w:rsidP="00557862">
      <w:pPr>
        <w:rPr>
          <w:sz w:val="24"/>
        </w:rPr>
      </w:pPr>
      <w:r>
        <w:rPr>
          <w:sz w:val="24"/>
        </w:rPr>
        <w:t xml:space="preserve">                                                             Saudi Council for Health Specialties                                                             </w:t>
      </w:r>
    </w:p>
    <w:p w:rsidR="00557862" w:rsidRDefault="00557862" w:rsidP="00557862">
      <w:r>
        <w:rPr>
          <w:sz w:val="24"/>
        </w:rPr>
        <w:t xml:space="preserve">                                                             </w:t>
      </w:r>
      <w:r w:rsidR="009E230E">
        <w:rPr>
          <w:sz w:val="24"/>
        </w:rPr>
        <w:t>(Reg. # 03-R-M-17657)</w:t>
      </w:r>
    </w:p>
    <w:p w:rsidR="00557862" w:rsidRDefault="00557862" w:rsidP="00557862"/>
    <w:p w:rsidR="009E230E" w:rsidRDefault="009E230E">
      <w:pPr>
        <w:pStyle w:val="Heading2"/>
      </w:pPr>
      <w:r>
        <w:t>PREVIOUS PROFESSIONAL POSITION &amp; APPOINTMENTS</w:t>
      </w:r>
    </w:p>
    <w:p w:rsidR="009E230E" w:rsidRDefault="009E230E">
      <w:pPr>
        <w:rPr>
          <w:sz w:val="16"/>
          <w:szCs w:val="16"/>
        </w:rPr>
      </w:pPr>
    </w:p>
    <w:p w:rsidR="00081E95" w:rsidRDefault="009E230E" w:rsidP="00081E95">
      <w:pPr>
        <w:rPr>
          <w:b/>
          <w:sz w:val="24"/>
        </w:rPr>
      </w:pPr>
      <w:r>
        <w:rPr>
          <w:b/>
          <w:sz w:val="24"/>
        </w:rPr>
        <w:t>1987 – 1990:</w:t>
      </w:r>
      <w:r>
        <w:rPr>
          <w:b/>
          <w:sz w:val="24"/>
        </w:rPr>
        <w:tab/>
        <w:t xml:space="preserve">                                    Specialist in Psychiatry and Assistant to </w:t>
      </w:r>
      <w:r w:rsidR="00081E95">
        <w:rPr>
          <w:b/>
          <w:sz w:val="24"/>
        </w:rPr>
        <w:t>T</w:t>
      </w:r>
      <w:r>
        <w:rPr>
          <w:b/>
          <w:sz w:val="24"/>
        </w:rPr>
        <w:t>he</w:t>
      </w:r>
      <w:r w:rsidR="00081E95">
        <w:rPr>
          <w:b/>
          <w:sz w:val="24"/>
        </w:rPr>
        <w:t xml:space="preserve">                          </w:t>
      </w:r>
    </w:p>
    <w:p w:rsidR="009E230E" w:rsidRDefault="00081E95" w:rsidP="00081E95">
      <w:pPr>
        <w:rPr>
          <w:b/>
          <w:sz w:val="24"/>
        </w:rPr>
      </w:pPr>
      <w:r>
        <w:rPr>
          <w:b/>
          <w:sz w:val="24"/>
        </w:rPr>
        <w:t xml:space="preserve">                                                            C</w:t>
      </w:r>
      <w:r w:rsidR="009E230E">
        <w:rPr>
          <w:b/>
          <w:sz w:val="24"/>
        </w:rPr>
        <w:t>hief</w:t>
      </w:r>
      <w:r>
        <w:rPr>
          <w:b/>
          <w:sz w:val="24"/>
        </w:rPr>
        <w:t xml:space="preserve"> </w:t>
      </w:r>
      <w:r w:rsidR="009E230E">
        <w:rPr>
          <w:b/>
          <w:sz w:val="24"/>
        </w:rPr>
        <w:t xml:space="preserve">of </w:t>
      </w:r>
      <w:r>
        <w:rPr>
          <w:b/>
          <w:sz w:val="24"/>
        </w:rPr>
        <w:t>T</w:t>
      </w:r>
      <w:r w:rsidR="009E230E">
        <w:rPr>
          <w:b/>
          <w:sz w:val="24"/>
        </w:rPr>
        <w:t xml:space="preserve">he Psychiatric Specialty                                                         </w:t>
      </w:r>
    </w:p>
    <w:p w:rsidR="009E230E" w:rsidRDefault="009E230E">
      <w:pPr>
        <w:rPr>
          <w:b/>
          <w:sz w:val="24"/>
        </w:rPr>
      </w:pPr>
    </w:p>
    <w:p w:rsidR="009E230E" w:rsidRDefault="009E230E">
      <w:pPr>
        <w:rPr>
          <w:sz w:val="24"/>
        </w:rPr>
      </w:pPr>
      <w:r>
        <w:rPr>
          <w:sz w:val="24"/>
        </w:rPr>
        <w:tab/>
      </w:r>
      <w:r>
        <w:rPr>
          <w:sz w:val="24"/>
        </w:rPr>
        <w:tab/>
      </w:r>
      <w:r>
        <w:rPr>
          <w:sz w:val="24"/>
        </w:rPr>
        <w:tab/>
      </w:r>
      <w:r>
        <w:rPr>
          <w:sz w:val="24"/>
        </w:rPr>
        <w:tab/>
      </w:r>
      <w:r>
        <w:rPr>
          <w:sz w:val="24"/>
        </w:rPr>
        <w:tab/>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Center</w:t>
          </w:r>
        </w:smartTag>
      </w:smartTag>
      <w:r>
        <w:rPr>
          <w:sz w:val="24"/>
        </w:rPr>
        <w:t xml:space="preserve"> of Psychiatry</w:t>
      </w:r>
    </w:p>
    <w:p w:rsidR="009E230E" w:rsidRDefault="009E230E">
      <w:pPr>
        <w:rPr>
          <w:sz w:val="24"/>
        </w:rPr>
      </w:pPr>
      <w:r>
        <w:rPr>
          <w:sz w:val="24"/>
        </w:rPr>
        <w:tab/>
      </w:r>
      <w:r>
        <w:rPr>
          <w:sz w:val="24"/>
        </w:rPr>
        <w:tab/>
      </w:r>
      <w:r>
        <w:rPr>
          <w:sz w:val="24"/>
        </w:rPr>
        <w:tab/>
      </w:r>
      <w:r>
        <w:rPr>
          <w:sz w:val="24"/>
        </w:rPr>
        <w:tab/>
      </w:r>
      <w:r>
        <w:rPr>
          <w:sz w:val="24"/>
        </w:rPr>
        <w:tab/>
      </w:r>
      <w:smartTag w:uri="urn:schemas-microsoft-com:office:smarttags" w:element="place">
        <w:smartTag w:uri="urn:schemas-microsoft-com:office:smarttags" w:element="PlaceName">
          <w:r>
            <w:rPr>
              <w:sz w:val="24"/>
            </w:rPr>
            <w:t>Jordan</w:t>
          </w:r>
        </w:smartTag>
        <w:r>
          <w:rPr>
            <w:sz w:val="24"/>
          </w:rPr>
          <w:t xml:space="preserve"> </w:t>
        </w:r>
        <w:smartTag w:uri="urn:schemas-microsoft-com:office:smarttags" w:element="PlaceName">
          <w:r>
            <w:rPr>
              <w:sz w:val="24"/>
            </w:rPr>
            <w:t>University</w:t>
          </w:r>
        </w:smartTag>
        <w:r>
          <w:rPr>
            <w:sz w:val="24"/>
          </w:rPr>
          <w:t xml:space="preserve"> </w:t>
        </w:r>
        <w:smartTag w:uri="urn:schemas-microsoft-com:office:smarttags" w:element="PlaceType">
          <w:r>
            <w:rPr>
              <w:sz w:val="24"/>
            </w:rPr>
            <w:t>Hospital</w:t>
          </w:r>
        </w:smartTag>
      </w:smartTag>
    </w:p>
    <w:p w:rsidR="009E230E" w:rsidRDefault="009E230E">
      <w:pPr>
        <w:rPr>
          <w:sz w:val="24"/>
        </w:rPr>
      </w:pPr>
      <w:r>
        <w:rPr>
          <w:sz w:val="24"/>
        </w:rPr>
        <w:tab/>
      </w: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Amman</w:t>
          </w:r>
        </w:smartTag>
        <w:r>
          <w:rPr>
            <w:sz w:val="24"/>
          </w:rPr>
          <w:t xml:space="preserve">, </w:t>
        </w:r>
        <w:smartTag w:uri="urn:schemas-microsoft-com:office:smarttags" w:element="country-region">
          <w:r>
            <w:rPr>
              <w:sz w:val="24"/>
            </w:rPr>
            <w:t>Jordan</w:t>
          </w:r>
        </w:smartTag>
      </w:smartTag>
    </w:p>
    <w:p w:rsidR="009E230E" w:rsidRDefault="009E230E">
      <w:pPr>
        <w:rPr>
          <w:sz w:val="24"/>
        </w:rPr>
      </w:pPr>
    </w:p>
    <w:p w:rsidR="009E230E" w:rsidRDefault="009E230E">
      <w:pPr>
        <w:rPr>
          <w:b/>
          <w:i/>
          <w:sz w:val="24"/>
          <w:u w:val="single"/>
        </w:rPr>
      </w:pPr>
      <w:r>
        <w:rPr>
          <w:b/>
          <w:i/>
          <w:sz w:val="24"/>
          <w:u w:val="single"/>
        </w:rPr>
        <w:t>Detailed Description of Duties and Responsibilities:</w:t>
      </w:r>
    </w:p>
    <w:p w:rsidR="009E230E" w:rsidRDefault="009E230E">
      <w:pPr>
        <w:rPr>
          <w:sz w:val="16"/>
          <w:szCs w:val="16"/>
        </w:rPr>
      </w:pPr>
    </w:p>
    <w:p w:rsidR="009E230E" w:rsidRDefault="009E230E">
      <w:pPr>
        <w:ind w:firstLine="720"/>
        <w:rPr>
          <w:sz w:val="24"/>
        </w:rPr>
      </w:pPr>
      <w:r>
        <w:rPr>
          <w:sz w:val="24"/>
        </w:rPr>
        <w:t>Assistant to the Chief of Psychiatry Specialty,</w:t>
      </w:r>
    </w:p>
    <w:p w:rsidR="009E230E" w:rsidRDefault="009E230E">
      <w:pPr>
        <w:ind w:firstLine="720"/>
        <w:rPr>
          <w:sz w:val="24"/>
        </w:rPr>
      </w:pPr>
      <w:r>
        <w:rPr>
          <w:sz w:val="24"/>
        </w:rPr>
        <w:t>The Jordan Medical Establishment.</w:t>
      </w:r>
    </w:p>
    <w:p w:rsidR="009E230E" w:rsidRDefault="009E230E">
      <w:pPr>
        <w:ind w:firstLine="720"/>
        <w:rPr>
          <w:sz w:val="24"/>
        </w:rPr>
      </w:pPr>
      <w:r>
        <w:rPr>
          <w:sz w:val="24"/>
        </w:rPr>
        <w:t>Assistant Consultant Specialist (Psychiatry)</w:t>
      </w:r>
    </w:p>
    <w:p w:rsidR="009E230E" w:rsidRDefault="009E230E">
      <w:pPr>
        <w:ind w:firstLine="720"/>
        <w:rPr>
          <w:sz w:val="24"/>
        </w:rPr>
      </w:pPr>
      <w:smartTag w:uri="urn:schemas-microsoft-com:office:smarttags" w:element="place">
        <w:smartTag w:uri="urn:schemas-microsoft-com:office:smarttags" w:element="PlaceName">
          <w:r>
            <w:rPr>
              <w:sz w:val="24"/>
            </w:rPr>
            <w:t>Jordan</w:t>
          </w:r>
        </w:smartTag>
        <w:r>
          <w:rPr>
            <w:sz w:val="24"/>
          </w:rPr>
          <w:t xml:space="preserve"> </w:t>
        </w:r>
        <w:smartTag w:uri="urn:schemas-microsoft-com:office:smarttags" w:element="PlaceName">
          <w:r>
            <w:rPr>
              <w:sz w:val="24"/>
            </w:rPr>
            <w:t>University</w:t>
          </w:r>
        </w:smartTag>
        <w:r>
          <w:rPr>
            <w:sz w:val="24"/>
          </w:rPr>
          <w:t xml:space="preserve"> </w:t>
        </w:r>
        <w:smartTag w:uri="urn:schemas-microsoft-com:office:smarttags" w:element="PlaceType">
          <w:r>
            <w:rPr>
              <w:sz w:val="24"/>
            </w:rPr>
            <w:t>Hospital</w:t>
          </w:r>
        </w:smartTag>
      </w:smartTag>
      <w:r>
        <w:rPr>
          <w:sz w:val="24"/>
        </w:rPr>
        <w:t>.</w:t>
      </w:r>
    </w:p>
    <w:p w:rsidR="009E230E" w:rsidRDefault="009E230E">
      <w:pPr>
        <w:rPr>
          <w:sz w:val="16"/>
          <w:szCs w:val="16"/>
        </w:rPr>
      </w:pPr>
    </w:p>
    <w:p w:rsidR="009E230E" w:rsidRDefault="009E230E">
      <w:pPr>
        <w:ind w:left="720"/>
        <w:rPr>
          <w:sz w:val="24"/>
        </w:rPr>
      </w:pPr>
      <w:r>
        <w:rPr>
          <w:sz w:val="24"/>
        </w:rPr>
        <w:t>As a Deputy Head of the Second Unit at the National Center of Psychiatry, I was engaged in the consultative training and teaching activities of the unit.</w:t>
      </w:r>
    </w:p>
    <w:p w:rsidR="009E230E" w:rsidRDefault="009E230E">
      <w:pPr>
        <w:rPr>
          <w:sz w:val="16"/>
          <w:szCs w:val="16"/>
        </w:rPr>
      </w:pPr>
    </w:p>
    <w:p w:rsidR="009E230E" w:rsidRDefault="009E230E">
      <w:pPr>
        <w:ind w:left="720"/>
        <w:rPr>
          <w:sz w:val="24"/>
        </w:rPr>
      </w:pPr>
      <w:r>
        <w:rPr>
          <w:sz w:val="24"/>
        </w:rPr>
        <w:t xml:space="preserve">As Assistant Director of </w:t>
      </w:r>
      <w:smartTag w:uri="urn:schemas-microsoft-com:office:smarttags" w:element="place">
        <w:smartTag w:uri="urn:schemas-microsoft-com:office:smarttags" w:element="PlaceName">
          <w:r>
            <w:rPr>
              <w:sz w:val="24"/>
            </w:rPr>
            <w:t>Al-Karamah</w:t>
          </w:r>
        </w:smartTag>
        <w:r>
          <w:rPr>
            <w:sz w:val="24"/>
          </w:rPr>
          <w:t xml:space="preserve"> </w:t>
        </w:r>
        <w:smartTag w:uri="urn:schemas-microsoft-com:office:smarttags" w:element="PlaceType">
          <w:r>
            <w:rPr>
              <w:sz w:val="24"/>
            </w:rPr>
            <w:t>Hospital</w:t>
          </w:r>
        </w:smartTag>
      </w:smartTag>
      <w:r>
        <w:rPr>
          <w:sz w:val="24"/>
        </w:rPr>
        <w:t xml:space="preserve"> (for sub-acute and chronic psychiatric patients) concerned mainly with rehabilitation, I was engaged in administrative as well as clinical activities at the hospital.  I was in fact completely responsible for the hospital.</w:t>
      </w:r>
    </w:p>
    <w:p w:rsidR="009E230E" w:rsidRDefault="009E230E">
      <w:pPr>
        <w:rPr>
          <w:sz w:val="16"/>
          <w:szCs w:val="16"/>
        </w:rPr>
      </w:pPr>
    </w:p>
    <w:p w:rsidR="009E230E" w:rsidRDefault="009E230E">
      <w:pPr>
        <w:ind w:left="720"/>
        <w:rPr>
          <w:sz w:val="24"/>
        </w:rPr>
      </w:pPr>
      <w:r>
        <w:rPr>
          <w:sz w:val="24"/>
        </w:rPr>
        <w:t>I shared actively in both the outpatient and in-patient work of the center and its other services in the country involving the National Center of Psychiatry and the subsidiary clinics.</w:t>
      </w:r>
    </w:p>
    <w:p w:rsidR="009E230E" w:rsidRDefault="009E230E">
      <w:pPr>
        <w:rPr>
          <w:sz w:val="16"/>
          <w:szCs w:val="16"/>
        </w:rPr>
      </w:pPr>
    </w:p>
    <w:p w:rsidR="009E230E" w:rsidRDefault="009E230E">
      <w:pPr>
        <w:ind w:left="720"/>
        <w:rPr>
          <w:sz w:val="24"/>
        </w:rPr>
      </w:pPr>
      <w:r>
        <w:rPr>
          <w:sz w:val="24"/>
        </w:rPr>
        <w:t xml:space="preserve">I took an active role in the program of training and teaching organized for students, nurses, social workers and postgraduate residents at the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Center</w:t>
          </w:r>
        </w:smartTag>
      </w:smartTag>
      <w:r>
        <w:rPr>
          <w:sz w:val="24"/>
        </w:rPr>
        <w:t xml:space="preserve"> for Psychiatry.</w:t>
      </w:r>
    </w:p>
    <w:p w:rsidR="009E230E" w:rsidRDefault="009E230E">
      <w:pPr>
        <w:ind w:left="720"/>
        <w:rPr>
          <w:sz w:val="24"/>
        </w:rPr>
      </w:pPr>
      <w:r>
        <w:rPr>
          <w:sz w:val="24"/>
        </w:rPr>
        <w:t xml:space="preserve">Community activities included lectures on Drug Abuse to students at the </w:t>
      </w:r>
      <w:smartTag w:uri="urn:schemas-microsoft-com:office:smarttags" w:element="place">
        <w:smartTag w:uri="urn:schemas-microsoft-com:office:smarttags" w:element="PlaceName">
          <w:r>
            <w:rPr>
              <w:sz w:val="24"/>
            </w:rPr>
            <w:t>Police</w:t>
          </w:r>
        </w:smartTag>
        <w:r>
          <w:rPr>
            <w:sz w:val="24"/>
          </w:rPr>
          <w:t xml:space="preserve"> </w:t>
        </w:r>
        <w:smartTag w:uri="urn:schemas-microsoft-com:office:smarttags" w:element="PlaceType">
          <w:r>
            <w:rPr>
              <w:sz w:val="24"/>
            </w:rPr>
            <w:t>Academy</w:t>
          </w:r>
        </w:smartTag>
      </w:smartTag>
      <w:r>
        <w:rPr>
          <w:sz w:val="24"/>
        </w:rPr>
        <w:t xml:space="preserve"> as well as lectures on Adolescent Crisis and Illicit Drug Use to Secondary School Students.  Also I participated actively in the scientific activities </w:t>
      </w:r>
    </w:p>
    <w:p w:rsidR="009E230E" w:rsidRDefault="009E230E">
      <w:pPr>
        <w:ind w:left="720"/>
        <w:rPr>
          <w:sz w:val="24"/>
        </w:rPr>
      </w:pPr>
    </w:p>
    <w:p w:rsidR="009E230E" w:rsidRDefault="009E230E">
      <w:pPr>
        <w:pStyle w:val="Heading3"/>
        <w:ind w:left="0"/>
        <w:rPr>
          <w:lang w:val="fr-FR" w:eastAsia="fr-FR"/>
        </w:rPr>
      </w:pPr>
      <w:r>
        <w:rPr>
          <w:lang w:val="fr-FR" w:eastAsia="fr-FR"/>
        </w:rPr>
        <w:lastRenderedPageBreak/>
        <w:t>ALOMARI, FRCPI, FACP, FAPA</w:t>
      </w:r>
    </w:p>
    <w:p w:rsidR="009E230E" w:rsidRDefault="009E230E">
      <w:pPr>
        <w:pStyle w:val="BodyText"/>
        <w:rPr>
          <w:b w:val="0"/>
          <w:sz w:val="24"/>
          <w:u w:val="none"/>
          <w:lang w:val="fr-FR"/>
        </w:rPr>
      </w:pPr>
    </w:p>
    <w:p w:rsidR="009E230E" w:rsidRPr="003F1FB1" w:rsidRDefault="009E230E" w:rsidP="00F16638">
      <w:pPr>
        <w:pStyle w:val="BodyText"/>
        <w:rPr>
          <w:b w:val="0"/>
          <w:bCs w:val="0"/>
          <w:iCs/>
          <w:sz w:val="24"/>
          <w:u w:val="none"/>
          <w:lang w:val="fr-FR"/>
        </w:rPr>
      </w:pPr>
      <w:r>
        <w:rPr>
          <w:b w:val="0"/>
          <w:sz w:val="24"/>
          <w:u w:val="none"/>
          <w:lang w:val="fr-FR"/>
        </w:rPr>
        <w:t>Page 3 of 1</w:t>
      </w:r>
      <w:r w:rsidR="00F16638">
        <w:rPr>
          <w:b w:val="0"/>
          <w:sz w:val="24"/>
          <w:u w:val="none"/>
          <w:lang w:val="fr-FR"/>
        </w:rPr>
        <w:t>5</w:t>
      </w:r>
    </w:p>
    <w:p w:rsidR="009E230E" w:rsidRDefault="009E230E">
      <w:pPr>
        <w:rPr>
          <w:sz w:val="16"/>
          <w:lang w:val="fr-FR"/>
        </w:rPr>
      </w:pPr>
    </w:p>
    <w:p w:rsidR="009E230E" w:rsidRDefault="009E230E">
      <w:pPr>
        <w:ind w:left="720"/>
        <w:rPr>
          <w:sz w:val="24"/>
        </w:rPr>
      </w:pPr>
      <w:r>
        <w:rPr>
          <w:sz w:val="24"/>
        </w:rPr>
        <w:t>For the Continuing Medical Education of General Practitioners and Primary Health Care Physicians.</w:t>
      </w:r>
    </w:p>
    <w:p w:rsidR="009E230E" w:rsidRDefault="009E230E">
      <w:pPr>
        <w:rPr>
          <w:sz w:val="16"/>
        </w:rPr>
      </w:pPr>
    </w:p>
    <w:p w:rsidR="009E230E" w:rsidRDefault="009E230E">
      <w:pPr>
        <w:ind w:left="720"/>
        <w:rPr>
          <w:sz w:val="24"/>
        </w:rPr>
      </w:pPr>
      <w:r>
        <w:rPr>
          <w:sz w:val="24"/>
        </w:rPr>
        <w:t>Specialist and Consultant in Psychiatry in the OPD at Several General Hospitals in National Medical Establishment.</w:t>
      </w:r>
    </w:p>
    <w:p w:rsidR="009E230E" w:rsidRDefault="009E230E">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9E230E" w:rsidRDefault="009E230E">
      <w:pPr>
        <w:rPr>
          <w:b/>
          <w:sz w:val="24"/>
          <w:lang w:val="fr-FR"/>
        </w:rPr>
      </w:pPr>
      <w:r>
        <w:rPr>
          <w:b/>
          <w:sz w:val="24"/>
          <w:lang w:val="fr-FR"/>
        </w:rPr>
        <w:t>1990 – 1993</w:t>
      </w:r>
    </w:p>
    <w:p w:rsidR="009E230E" w:rsidRDefault="009E230E" w:rsidP="00557862">
      <w:pPr>
        <w:rPr>
          <w:lang w:val="fr-FR"/>
        </w:rPr>
      </w:pPr>
      <w:r>
        <w:rPr>
          <w:b/>
          <w:sz w:val="24"/>
          <w:lang w:val="fr-FR"/>
        </w:rPr>
        <w:tab/>
      </w:r>
      <w:r>
        <w:rPr>
          <w:b/>
          <w:sz w:val="28"/>
          <w:lang w:val="fr-FR"/>
        </w:rPr>
        <w:tab/>
      </w:r>
      <w:r w:rsidR="00557862">
        <w:rPr>
          <w:b/>
          <w:smallCaps/>
          <w:sz w:val="24"/>
          <w:lang w:val="fr-FR"/>
        </w:rPr>
        <w:t xml:space="preserve">               </w:t>
      </w:r>
      <w:r>
        <w:rPr>
          <w:b/>
          <w:smallCaps/>
          <w:sz w:val="24"/>
          <w:lang w:val="fr-FR"/>
        </w:rPr>
        <w:t>C</w:t>
      </w:r>
      <w:r>
        <w:rPr>
          <w:b/>
          <w:sz w:val="24"/>
          <w:lang w:val="fr-FR"/>
        </w:rPr>
        <w:t>onsultant Psychiatrist</w:t>
      </w:r>
    </w:p>
    <w:p w:rsidR="009E230E" w:rsidRDefault="009E230E">
      <w:pPr>
        <w:pStyle w:val="Heading5"/>
        <w:ind w:left="1440" w:firstLine="720"/>
        <w:rPr>
          <w:sz w:val="24"/>
          <w:lang w:val="fr-FR"/>
        </w:rPr>
      </w:pPr>
      <w:r>
        <w:rPr>
          <w:sz w:val="24"/>
          <w:lang w:val="fr-FR"/>
        </w:rPr>
        <w:t>Prince Abdullah Bin Abdulaziz Hospital</w:t>
      </w:r>
    </w:p>
    <w:p w:rsidR="009E230E" w:rsidRDefault="009E230E">
      <w:pPr>
        <w:ind w:left="1440" w:firstLine="720"/>
        <w:rPr>
          <w:sz w:val="24"/>
        </w:rPr>
      </w:pPr>
      <w:smartTag w:uri="urn:schemas-microsoft-com:office:smarttags" w:element="place">
        <w:smartTag w:uri="urn:schemas-microsoft-com:office:smarttags" w:element="City">
          <w:r>
            <w:rPr>
              <w:sz w:val="24"/>
            </w:rPr>
            <w:t>Bisha</w:t>
          </w:r>
        </w:smartTag>
        <w:r>
          <w:rPr>
            <w:sz w:val="24"/>
          </w:rPr>
          <w:t xml:space="preserve">, </w:t>
        </w:r>
        <w:smartTag w:uri="urn:schemas-microsoft-com:office:smarttags" w:element="country-region">
          <w:r>
            <w:rPr>
              <w:sz w:val="24"/>
            </w:rPr>
            <w:t>Saudi Arabia</w:t>
          </w:r>
        </w:smartTag>
      </w:smartTag>
    </w:p>
    <w:p w:rsidR="009E230E" w:rsidRDefault="009E230E">
      <w:pPr>
        <w:ind w:left="1440" w:firstLine="720"/>
        <w:rPr>
          <w:sz w:val="16"/>
        </w:rPr>
      </w:pPr>
    </w:p>
    <w:p w:rsidR="009E230E" w:rsidRDefault="009E230E">
      <w:pPr>
        <w:pStyle w:val="Heading1"/>
        <w:rPr>
          <w:b/>
          <w:i/>
          <w:u w:val="single"/>
        </w:rPr>
      </w:pPr>
      <w:r>
        <w:rPr>
          <w:b/>
          <w:i/>
          <w:u w:val="single"/>
        </w:rPr>
        <w:t>Detailed Descriptions of Duties and Responsibilities:</w:t>
      </w:r>
    </w:p>
    <w:p w:rsidR="009E230E" w:rsidRDefault="009E230E">
      <w:pPr>
        <w:rPr>
          <w:b/>
          <w:sz w:val="16"/>
        </w:rPr>
      </w:pPr>
    </w:p>
    <w:p w:rsidR="009E230E" w:rsidRDefault="009E230E">
      <w:pPr>
        <w:rPr>
          <w:sz w:val="24"/>
        </w:rPr>
      </w:pPr>
      <w:r>
        <w:rPr>
          <w:sz w:val="24"/>
        </w:rPr>
        <w:t xml:space="preserve">I was requested by the Director of Bisha Health Directorate to set up a new Psychiatric Care Unit for the treatment of patients with acute psychosis and various psychiatric disorders in the region.  This was successfully accomplished under my direction and leadership in the old and closed </w:t>
      </w:r>
      <w:smartTag w:uri="urn:schemas-microsoft-com:office:smarttags" w:element="PlaceName">
        <w:r>
          <w:rPr>
            <w:sz w:val="24"/>
          </w:rPr>
          <w:t>Bisha General</w:t>
        </w:r>
      </w:smartTag>
      <w:r>
        <w:rPr>
          <w:sz w:val="24"/>
        </w:rPr>
        <w:t xml:space="preserve"> </w:t>
      </w:r>
      <w:smartTag w:uri="urn:schemas-microsoft-com:office:smarttags" w:element="PlaceType">
        <w:r>
          <w:rPr>
            <w:sz w:val="24"/>
          </w:rPr>
          <w:t>Hospital</w:t>
        </w:r>
      </w:smartTag>
      <w:r>
        <w:rPr>
          <w:sz w:val="24"/>
        </w:rPr>
        <w:t xml:space="preserve">, following this step; it was named the Convalescence and </w:t>
      </w:r>
      <w:smartTag w:uri="urn:schemas-microsoft-com:office:smarttags" w:element="place">
        <w:smartTag w:uri="urn:schemas-microsoft-com:office:smarttags" w:element="PlaceName">
          <w:r>
            <w:rPr>
              <w:sz w:val="24"/>
            </w:rPr>
            <w:t>Psychiatric</w:t>
          </w:r>
        </w:smartTag>
        <w:r>
          <w:rPr>
            <w:sz w:val="24"/>
          </w:rPr>
          <w:t xml:space="preserve"> </w:t>
        </w:r>
        <w:smartTag w:uri="urn:schemas-microsoft-com:office:smarttags" w:element="PlaceName">
          <w:r>
            <w:rPr>
              <w:sz w:val="24"/>
            </w:rPr>
            <w:t>Health</w:t>
          </w:r>
        </w:smartTag>
        <w:r>
          <w:rPr>
            <w:sz w:val="24"/>
          </w:rPr>
          <w:t xml:space="preserve"> </w:t>
        </w:r>
        <w:smartTag w:uri="urn:schemas-microsoft-com:office:smarttags" w:element="PlaceType">
          <w:r>
            <w:rPr>
              <w:sz w:val="24"/>
            </w:rPr>
            <w:t>Center</w:t>
          </w:r>
        </w:smartTag>
      </w:smartTag>
      <w:r>
        <w:rPr>
          <w:sz w:val="24"/>
        </w:rPr>
        <w:t>.</w:t>
      </w:r>
    </w:p>
    <w:p w:rsidR="009E230E" w:rsidRDefault="009E230E">
      <w:pPr>
        <w:jc w:val="both"/>
        <w:rPr>
          <w:sz w:val="16"/>
        </w:rPr>
      </w:pPr>
    </w:p>
    <w:p w:rsidR="009E230E" w:rsidRDefault="009E230E">
      <w:pPr>
        <w:rPr>
          <w:sz w:val="24"/>
        </w:rPr>
      </w:pPr>
      <w:r>
        <w:rPr>
          <w:sz w:val="24"/>
        </w:rPr>
        <w:t>The Director of the Health Department appointed me as a full supervisor of the Psychiatric Health Services of the Bisha region.</w:t>
      </w:r>
    </w:p>
    <w:p w:rsidR="009E230E" w:rsidRDefault="009E230E">
      <w:pPr>
        <w:jc w:val="both"/>
        <w:rPr>
          <w:sz w:val="16"/>
        </w:rPr>
      </w:pPr>
    </w:p>
    <w:p w:rsidR="009E230E" w:rsidRDefault="009E230E">
      <w:pPr>
        <w:rPr>
          <w:sz w:val="24"/>
        </w:rPr>
      </w:pPr>
      <w:r>
        <w:rPr>
          <w:sz w:val="24"/>
        </w:rPr>
        <w:t xml:space="preserve">I was leading a psychiatric team consisting of one Registrar and one Resident in Psychiatry, in addition to one Social Worker and one Psychologist.  </w:t>
      </w:r>
    </w:p>
    <w:p w:rsidR="009E230E" w:rsidRDefault="009E230E">
      <w:pPr>
        <w:jc w:val="both"/>
        <w:rPr>
          <w:sz w:val="16"/>
        </w:rPr>
      </w:pPr>
    </w:p>
    <w:p w:rsidR="009E230E" w:rsidRDefault="009E230E">
      <w:pPr>
        <w:rPr>
          <w:sz w:val="24"/>
        </w:rPr>
      </w:pPr>
      <w:r>
        <w:rPr>
          <w:sz w:val="24"/>
        </w:rPr>
        <w:t xml:space="preserve">I was conducting an Out-patient Clinic six (6) sessions per week in </w:t>
      </w:r>
      <w:smartTag w:uri="urn:schemas-microsoft-com:office:smarttags" w:element="PlaceName">
        <w:r>
          <w:rPr>
            <w:sz w:val="24"/>
          </w:rPr>
          <w:t>Prince</w:t>
        </w:r>
      </w:smartTag>
      <w:r>
        <w:rPr>
          <w:sz w:val="24"/>
        </w:rPr>
        <w:t xml:space="preserve"> </w:t>
      </w:r>
      <w:smartTag w:uri="urn:schemas-microsoft-com:office:smarttags" w:element="PlaceName">
        <w:r>
          <w:rPr>
            <w:sz w:val="24"/>
          </w:rPr>
          <w:t>Abdullah</w:t>
        </w:r>
      </w:smartTag>
      <w:r>
        <w:rPr>
          <w:sz w:val="24"/>
        </w:rPr>
        <w:t xml:space="preserve"> </w:t>
      </w:r>
      <w:smartTag w:uri="urn:schemas-microsoft-com:office:smarttags" w:element="PlaceType">
        <w:r>
          <w:rPr>
            <w:sz w:val="24"/>
          </w:rPr>
          <w:t>Hospital</w:t>
        </w:r>
      </w:smartTag>
      <w:r>
        <w:rPr>
          <w:sz w:val="24"/>
        </w:rPr>
        <w:t xml:space="preserve"> and four (4) sessions per week in the Convalescence and </w:t>
      </w:r>
      <w:smartTag w:uri="urn:schemas-microsoft-com:office:smarttags" w:element="place">
        <w:smartTag w:uri="urn:schemas-microsoft-com:office:smarttags" w:element="PlaceName">
          <w:r>
            <w:rPr>
              <w:sz w:val="24"/>
            </w:rPr>
            <w:t>Psychiatric</w:t>
          </w:r>
        </w:smartTag>
        <w:r>
          <w:rPr>
            <w:sz w:val="24"/>
          </w:rPr>
          <w:t xml:space="preserve"> </w:t>
        </w:r>
        <w:smartTag w:uri="urn:schemas-microsoft-com:office:smarttags" w:element="PlaceName">
          <w:r>
            <w:rPr>
              <w:sz w:val="24"/>
            </w:rPr>
            <w:t>Health</w:t>
          </w:r>
        </w:smartTag>
        <w:r>
          <w:rPr>
            <w:sz w:val="24"/>
          </w:rPr>
          <w:t xml:space="preserve"> </w:t>
        </w:r>
        <w:smartTag w:uri="urn:schemas-microsoft-com:office:smarttags" w:element="PlaceType">
          <w:r>
            <w:rPr>
              <w:sz w:val="24"/>
            </w:rPr>
            <w:t>Center</w:t>
          </w:r>
        </w:smartTag>
      </w:smartTag>
      <w:r>
        <w:rPr>
          <w:sz w:val="24"/>
        </w:rPr>
        <w:t>.   Conduct family, marital, behavioral, and cognitive therapy sessions to patients and their families on Out and In-patient level.  Conduct family and child guidance sessions to children and their families including adolescence with adolescence crisis.</w:t>
      </w:r>
    </w:p>
    <w:p w:rsidR="009E230E" w:rsidRDefault="009E230E">
      <w:pPr>
        <w:jc w:val="both"/>
        <w:rPr>
          <w:sz w:val="16"/>
        </w:rPr>
      </w:pPr>
    </w:p>
    <w:p w:rsidR="009E230E" w:rsidRDefault="009E230E">
      <w:pPr>
        <w:rPr>
          <w:sz w:val="24"/>
        </w:rPr>
      </w:pPr>
      <w:r>
        <w:rPr>
          <w:sz w:val="24"/>
        </w:rPr>
        <w:t>Treatment of psychiatric patients in various psychiatric subspecialties.</w:t>
      </w:r>
    </w:p>
    <w:p w:rsidR="009E230E" w:rsidRDefault="009E230E">
      <w:pPr>
        <w:jc w:val="both"/>
        <w:rPr>
          <w:sz w:val="16"/>
        </w:rPr>
      </w:pPr>
    </w:p>
    <w:p w:rsidR="009E230E" w:rsidRDefault="009E230E">
      <w:pPr>
        <w:rPr>
          <w:sz w:val="24"/>
        </w:rPr>
      </w:pPr>
      <w:r>
        <w:rPr>
          <w:sz w:val="24"/>
        </w:rPr>
        <w:t>Teaching and training the junior staff, resident, registrar, social worker and psychologist.</w:t>
      </w:r>
    </w:p>
    <w:p w:rsidR="009E230E" w:rsidRDefault="009E230E">
      <w:pPr>
        <w:jc w:val="both"/>
        <w:rPr>
          <w:sz w:val="16"/>
        </w:rPr>
      </w:pPr>
    </w:p>
    <w:p w:rsidR="009E230E" w:rsidRDefault="009E230E">
      <w:pPr>
        <w:pStyle w:val="Heading2"/>
        <w:jc w:val="both"/>
        <w:rPr>
          <w:i/>
        </w:rPr>
      </w:pPr>
      <w:r>
        <w:rPr>
          <w:i/>
        </w:rPr>
        <w:t>Previous Duties:  Ward and In-Patient Services</w:t>
      </w:r>
    </w:p>
    <w:p w:rsidR="009E230E" w:rsidRDefault="009E230E">
      <w:pPr>
        <w:jc w:val="both"/>
        <w:rPr>
          <w:sz w:val="16"/>
        </w:rPr>
      </w:pPr>
    </w:p>
    <w:p w:rsidR="009E230E" w:rsidRDefault="009E230E">
      <w:pPr>
        <w:numPr>
          <w:ilvl w:val="0"/>
          <w:numId w:val="32"/>
        </w:numPr>
        <w:rPr>
          <w:sz w:val="24"/>
        </w:rPr>
      </w:pPr>
      <w:r>
        <w:rPr>
          <w:sz w:val="24"/>
        </w:rPr>
        <w:t>Consultant In-charge of the Psychiatric In-patients in Female and Male Medical Wards in Prince Abdullah Hospital for cases of severe neurosis and psychosomatic disorders, in addition to liaison psychiatric cases, and the psychiatric In-patients in the Male and Female Psychiatric Wards of the Convalescence and Psychiatric Health Center.</w:t>
      </w:r>
    </w:p>
    <w:p w:rsidR="009E230E" w:rsidRDefault="009E230E">
      <w:pPr>
        <w:numPr>
          <w:ilvl w:val="0"/>
          <w:numId w:val="32"/>
        </w:numPr>
        <w:jc w:val="both"/>
        <w:rPr>
          <w:b/>
          <w:sz w:val="24"/>
        </w:rPr>
      </w:pPr>
      <w:r>
        <w:rPr>
          <w:sz w:val="24"/>
        </w:rPr>
        <w:t>Daily ward rounds</w:t>
      </w:r>
      <w:r>
        <w:rPr>
          <w:b/>
          <w:sz w:val="24"/>
        </w:rPr>
        <w:t>.</w:t>
      </w:r>
    </w:p>
    <w:p w:rsidR="009E230E" w:rsidRDefault="009E230E">
      <w:pPr>
        <w:numPr>
          <w:ilvl w:val="0"/>
          <w:numId w:val="32"/>
        </w:numPr>
        <w:rPr>
          <w:sz w:val="24"/>
        </w:rPr>
      </w:pPr>
      <w:r>
        <w:rPr>
          <w:sz w:val="24"/>
        </w:rPr>
        <w:t xml:space="preserve">Weekly grand rounds with colleagues in the department of internal medicine and another weekly grand round with the colleagues in the Convalescence and </w:t>
      </w:r>
      <w:smartTag w:uri="urn:schemas-microsoft-com:office:smarttags" w:element="place">
        <w:smartTag w:uri="urn:schemas-microsoft-com:office:smarttags" w:element="PlaceName">
          <w:r>
            <w:rPr>
              <w:sz w:val="24"/>
            </w:rPr>
            <w:t>Psychiatric</w:t>
          </w:r>
        </w:smartTag>
        <w:r>
          <w:rPr>
            <w:sz w:val="24"/>
          </w:rPr>
          <w:t xml:space="preserve"> </w:t>
        </w:r>
        <w:smartTag w:uri="urn:schemas-microsoft-com:office:smarttags" w:element="PlaceName">
          <w:r>
            <w:rPr>
              <w:sz w:val="24"/>
            </w:rPr>
            <w:t>Health</w:t>
          </w:r>
        </w:smartTag>
        <w:r>
          <w:rPr>
            <w:sz w:val="24"/>
          </w:rPr>
          <w:t xml:space="preserve"> </w:t>
        </w:r>
        <w:smartTag w:uri="urn:schemas-microsoft-com:office:smarttags" w:element="PlaceType">
          <w:r>
            <w:rPr>
              <w:sz w:val="24"/>
            </w:rPr>
            <w:t>Center</w:t>
          </w:r>
        </w:smartTag>
      </w:smartTag>
      <w:r>
        <w:rPr>
          <w:sz w:val="24"/>
        </w:rPr>
        <w:t>.</w:t>
      </w:r>
    </w:p>
    <w:p w:rsidR="009E230E" w:rsidRDefault="009E230E">
      <w:pPr>
        <w:numPr>
          <w:ilvl w:val="0"/>
          <w:numId w:val="32"/>
        </w:numPr>
        <w:rPr>
          <w:sz w:val="24"/>
        </w:rPr>
      </w:pPr>
      <w:r>
        <w:rPr>
          <w:sz w:val="24"/>
        </w:rPr>
        <w:t xml:space="preserve">Evaluation of medicolegal psychiatric patients. </w:t>
      </w:r>
    </w:p>
    <w:p w:rsidR="009E230E" w:rsidRDefault="009E230E">
      <w:pPr>
        <w:jc w:val="both"/>
        <w:rPr>
          <w:lang w:eastAsia="fr-FR"/>
        </w:rPr>
      </w:pPr>
    </w:p>
    <w:p w:rsidR="009E230E" w:rsidRDefault="009E230E">
      <w:pPr>
        <w:jc w:val="both"/>
        <w:rPr>
          <w:lang w:eastAsia="fr-FR"/>
        </w:rPr>
      </w:pPr>
    </w:p>
    <w:p w:rsidR="009E230E" w:rsidRDefault="009E230E">
      <w:pPr>
        <w:jc w:val="both"/>
        <w:rPr>
          <w:lang w:eastAsia="fr-FR"/>
        </w:rPr>
      </w:pPr>
    </w:p>
    <w:p w:rsidR="009E230E" w:rsidRDefault="009E230E">
      <w:pPr>
        <w:jc w:val="both"/>
        <w:rPr>
          <w:lang w:eastAsia="fr-FR"/>
        </w:rPr>
      </w:pPr>
    </w:p>
    <w:p w:rsidR="009E230E" w:rsidRDefault="009E230E">
      <w:pPr>
        <w:jc w:val="both"/>
        <w:rPr>
          <w:lang w:eastAsia="fr-FR"/>
        </w:rPr>
      </w:pPr>
    </w:p>
    <w:p w:rsidR="009E230E" w:rsidRDefault="009E230E">
      <w:pPr>
        <w:jc w:val="both"/>
        <w:rPr>
          <w:lang w:eastAsia="fr-FR"/>
        </w:rPr>
      </w:pPr>
    </w:p>
    <w:p w:rsidR="009E230E" w:rsidRDefault="009E230E">
      <w:pPr>
        <w:jc w:val="both"/>
        <w:rPr>
          <w:lang w:eastAsia="fr-FR"/>
        </w:rPr>
      </w:pPr>
    </w:p>
    <w:p w:rsidR="009E230E" w:rsidRDefault="009E230E">
      <w:pPr>
        <w:pStyle w:val="Heading6"/>
        <w:rPr>
          <w:lang w:val="fr-FR" w:eastAsia="fr-FR"/>
        </w:rPr>
      </w:pPr>
      <w:r>
        <w:rPr>
          <w:lang w:val="fr-FR" w:eastAsia="fr-FR"/>
        </w:rPr>
        <w:t>ALOMARI, FRCPI, FACP, FAPA</w:t>
      </w:r>
    </w:p>
    <w:p w:rsidR="009E230E" w:rsidRDefault="009E230E">
      <w:pPr>
        <w:pStyle w:val="BodyText"/>
        <w:rPr>
          <w:b w:val="0"/>
          <w:sz w:val="24"/>
          <w:u w:val="none"/>
          <w:lang w:val="fr-FR"/>
        </w:rPr>
      </w:pPr>
    </w:p>
    <w:p w:rsidR="009E230E" w:rsidRPr="003F1FB1" w:rsidRDefault="009E230E" w:rsidP="00F16638">
      <w:pPr>
        <w:pStyle w:val="BodyText"/>
        <w:rPr>
          <w:b w:val="0"/>
          <w:bCs w:val="0"/>
          <w:iCs/>
          <w:sz w:val="24"/>
          <w:u w:val="none"/>
          <w:lang w:val="fr-FR"/>
        </w:rPr>
      </w:pPr>
      <w:r>
        <w:rPr>
          <w:b w:val="0"/>
          <w:sz w:val="24"/>
          <w:u w:val="none"/>
          <w:lang w:val="fr-FR"/>
        </w:rPr>
        <w:t>Page 4 of 1</w:t>
      </w:r>
      <w:r w:rsidR="00F16638">
        <w:rPr>
          <w:b w:val="0"/>
          <w:sz w:val="24"/>
          <w:u w:val="none"/>
          <w:lang w:val="fr-FR"/>
        </w:rPr>
        <w:t>5</w:t>
      </w:r>
    </w:p>
    <w:p w:rsidR="009E230E" w:rsidRDefault="009E230E">
      <w:pPr>
        <w:pStyle w:val="Header"/>
        <w:tabs>
          <w:tab w:val="clear" w:pos="4153"/>
          <w:tab w:val="clear" w:pos="8306"/>
        </w:tabs>
        <w:rPr>
          <w:lang w:val="fr-FR"/>
        </w:rPr>
      </w:pPr>
    </w:p>
    <w:p w:rsidR="009E230E" w:rsidRDefault="009E230E">
      <w:pPr>
        <w:numPr>
          <w:ilvl w:val="0"/>
          <w:numId w:val="32"/>
        </w:numPr>
        <w:rPr>
          <w:sz w:val="24"/>
          <w:lang w:eastAsia="fr-FR"/>
        </w:rPr>
      </w:pPr>
      <w:r>
        <w:rPr>
          <w:sz w:val="24"/>
        </w:rPr>
        <w:t>Evaluation and management of acute, sub-acute and chronic   organic brain syndrome due to various causes including head injury as result of RTA by using the psychometric technique example the set-test, the mini mental state test, and the ten questions mental test.</w:t>
      </w:r>
    </w:p>
    <w:p w:rsidR="009E230E" w:rsidRDefault="009E230E">
      <w:pPr>
        <w:pStyle w:val="Header"/>
        <w:tabs>
          <w:tab w:val="clear" w:pos="4153"/>
          <w:tab w:val="clear" w:pos="8306"/>
        </w:tabs>
      </w:pPr>
    </w:p>
    <w:p w:rsidR="009E230E" w:rsidRDefault="009E230E">
      <w:pPr>
        <w:numPr>
          <w:ilvl w:val="0"/>
          <w:numId w:val="29"/>
        </w:numPr>
        <w:rPr>
          <w:sz w:val="24"/>
        </w:rPr>
      </w:pPr>
      <w:r>
        <w:rPr>
          <w:sz w:val="24"/>
        </w:rPr>
        <w:t>Supervising the rehabilitation program set for the chronically ill psychiatric patients.</w:t>
      </w:r>
    </w:p>
    <w:p w:rsidR="009E230E" w:rsidRDefault="009E230E">
      <w:pPr>
        <w:numPr>
          <w:ilvl w:val="0"/>
          <w:numId w:val="29"/>
        </w:numPr>
        <w:rPr>
          <w:sz w:val="24"/>
        </w:rPr>
      </w:pPr>
      <w:r>
        <w:rPr>
          <w:sz w:val="24"/>
        </w:rPr>
        <w:t>Teaching and training the undergraduate staff, this takes place usually in the daily morning meetings and during the grand ward rounds.</w:t>
      </w:r>
    </w:p>
    <w:p w:rsidR="009E230E" w:rsidRDefault="009E230E">
      <w:pPr>
        <w:jc w:val="both"/>
        <w:rPr>
          <w:b/>
          <w:sz w:val="28"/>
        </w:rPr>
      </w:pPr>
    </w:p>
    <w:p w:rsidR="009E230E" w:rsidRDefault="009E230E" w:rsidP="00951C00">
      <w:pPr>
        <w:pStyle w:val="Heading1"/>
      </w:pPr>
      <w:r>
        <w:rPr>
          <w:b/>
        </w:rPr>
        <w:t xml:space="preserve">1993 to </w:t>
      </w:r>
      <w:r w:rsidR="00951C00">
        <w:rPr>
          <w:b/>
        </w:rPr>
        <w:t>10/12/2008</w:t>
      </w:r>
      <w:r>
        <w:rPr>
          <w:b/>
        </w:rPr>
        <w:tab/>
      </w:r>
      <w:r>
        <w:rPr>
          <w:b/>
        </w:rPr>
        <w:tab/>
        <w:t>Consultant Psychiatrist</w:t>
      </w:r>
    </w:p>
    <w:p w:rsidR="009E230E" w:rsidRDefault="009E230E">
      <w:pPr>
        <w:pStyle w:val="Heading1"/>
      </w:pPr>
      <w:r>
        <w:tab/>
      </w:r>
      <w:r>
        <w:tab/>
      </w:r>
      <w:r>
        <w:tab/>
      </w:r>
      <w:r>
        <w:tab/>
      </w:r>
      <w:smartTag w:uri="urn:schemas-microsoft-com:office:smarttags" w:element="place">
        <w:smartTag w:uri="urn:schemas-microsoft-com:office:smarttags" w:element="PlaceName">
          <w:r>
            <w:t>Royal</w:t>
          </w:r>
        </w:smartTag>
        <w:r>
          <w:t xml:space="preserve"> </w:t>
        </w:r>
        <w:smartTag w:uri="urn:schemas-microsoft-com:office:smarttags" w:element="PlaceName">
          <w:r>
            <w:t>Commission</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rsidR="009E230E" w:rsidRDefault="009E230E">
      <w:pPr>
        <w:pStyle w:val="Heading1"/>
        <w:rPr>
          <w:lang w:val="fr-FR"/>
        </w:rPr>
      </w:pPr>
      <w:r>
        <w:tab/>
      </w:r>
      <w:r>
        <w:tab/>
      </w:r>
      <w:r>
        <w:tab/>
      </w:r>
      <w:r>
        <w:tab/>
      </w:r>
      <w:r>
        <w:rPr>
          <w:lang w:val="fr-FR"/>
        </w:rPr>
        <w:t>Madinat, Yanbu Al Sinaiyah</w:t>
      </w:r>
    </w:p>
    <w:p w:rsidR="009E230E" w:rsidRDefault="009E230E">
      <w:pPr>
        <w:pStyle w:val="Heading1"/>
      </w:pPr>
      <w:r>
        <w:rPr>
          <w:lang w:val="fr-FR"/>
        </w:rPr>
        <w:tab/>
      </w:r>
      <w:r>
        <w:rPr>
          <w:lang w:val="fr-FR"/>
        </w:rPr>
        <w:tab/>
      </w:r>
      <w:r>
        <w:rPr>
          <w:lang w:val="fr-FR"/>
        </w:rPr>
        <w:tab/>
      </w:r>
      <w:r>
        <w:rPr>
          <w:lang w:val="fr-FR"/>
        </w:rPr>
        <w:tab/>
      </w:r>
      <w:smartTag w:uri="urn:schemas-microsoft-com:office:smarttags" w:element="place">
        <w:smartTag w:uri="urn:schemas-microsoft-com:office:smarttags" w:element="PlaceType">
          <w:r>
            <w:t>Kingdom</w:t>
          </w:r>
        </w:smartTag>
        <w:r>
          <w:t xml:space="preserve"> of </w:t>
        </w:r>
        <w:smartTag w:uri="urn:schemas-microsoft-com:office:smarttags" w:element="PlaceName">
          <w:r>
            <w:t>Saudi Arabia</w:t>
          </w:r>
        </w:smartTag>
      </w:smartTag>
    </w:p>
    <w:p w:rsidR="009E230E" w:rsidRDefault="009E230E">
      <w:pPr>
        <w:pStyle w:val="BodyText"/>
        <w:rPr>
          <w:sz w:val="24"/>
          <w:u w:val="none"/>
        </w:rPr>
      </w:pPr>
    </w:p>
    <w:p w:rsidR="009E230E" w:rsidRDefault="009E230E">
      <w:pPr>
        <w:pStyle w:val="BodyText"/>
        <w:rPr>
          <w:i/>
          <w:sz w:val="24"/>
        </w:rPr>
      </w:pPr>
      <w:r>
        <w:rPr>
          <w:i/>
          <w:sz w:val="24"/>
        </w:rPr>
        <w:t>Detailed Description of Duties and Responsibilities</w:t>
      </w:r>
    </w:p>
    <w:p w:rsidR="009E230E" w:rsidRDefault="009E230E">
      <w:pPr>
        <w:pStyle w:val="BodyText"/>
        <w:rPr>
          <w:i/>
          <w:sz w:val="24"/>
        </w:rPr>
      </w:pPr>
    </w:p>
    <w:p w:rsidR="009E230E" w:rsidRDefault="009E230E">
      <w:pPr>
        <w:pStyle w:val="BodyText"/>
        <w:jc w:val="left"/>
        <w:rPr>
          <w:b w:val="0"/>
          <w:sz w:val="24"/>
          <w:u w:val="none"/>
        </w:rPr>
      </w:pPr>
      <w:r>
        <w:rPr>
          <w:b w:val="0"/>
          <w:sz w:val="24"/>
          <w:u w:val="none"/>
        </w:rPr>
        <w:tab/>
        <w:t>Conduct out patient clinic, 8 sessions per week.</w:t>
      </w:r>
    </w:p>
    <w:p w:rsidR="009E230E" w:rsidRDefault="009E230E">
      <w:pPr>
        <w:pStyle w:val="BodyText"/>
        <w:rPr>
          <w:b w:val="0"/>
          <w:sz w:val="24"/>
          <w:u w:val="none"/>
        </w:rPr>
      </w:pPr>
    </w:p>
    <w:p w:rsidR="009E230E" w:rsidRDefault="009E230E">
      <w:pPr>
        <w:pStyle w:val="BodyText"/>
        <w:ind w:left="720"/>
        <w:jc w:val="left"/>
        <w:rPr>
          <w:b w:val="0"/>
          <w:sz w:val="24"/>
          <w:u w:val="none"/>
        </w:rPr>
      </w:pPr>
      <w:r>
        <w:rPr>
          <w:b w:val="0"/>
          <w:sz w:val="24"/>
          <w:u w:val="none"/>
        </w:rPr>
        <w:t>Conduct family, marital, behavioral and cognitive therapy sessions to patients and their families in out and in patient level.</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Conduct family and child guidance sessions to children and their families including adolescents with adolescence crisis.</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Treatment of psychiatric patients in various psychiatric subspecialties including acute and chronic general adult psychiatric disorders, geriatric psychiatry, child and adolescence psychiatric disorders, forensic psychiatric disorders, alcohol and drug dependence syndrome, mental retardation, rehabilitation and epilepsy.</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Teaching and training the junior staff, both the undergraduate students and the internship doctors who are interested in psychiatry or psychiatric training is part of their curriculum.</w:t>
      </w:r>
    </w:p>
    <w:p w:rsidR="009E230E" w:rsidRDefault="009E230E">
      <w:pPr>
        <w:pStyle w:val="BodyText"/>
        <w:rPr>
          <w:b w:val="0"/>
          <w:sz w:val="24"/>
          <w:u w:val="none"/>
        </w:rPr>
      </w:pPr>
    </w:p>
    <w:p w:rsidR="009E230E" w:rsidRDefault="009E230E">
      <w:pPr>
        <w:pStyle w:val="BodyText"/>
        <w:rPr>
          <w:i/>
          <w:sz w:val="24"/>
        </w:rPr>
      </w:pPr>
      <w:r>
        <w:rPr>
          <w:i/>
          <w:sz w:val="24"/>
        </w:rPr>
        <w:t>Present Duties:  Ward and In-Patient Services</w:t>
      </w:r>
    </w:p>
    <w:p w:rsidR="009E230E" w:rsidRDefault="009E230E">
      <w:pPr>
        <w:pStyle w:val="BodyText"/>
        <w:rPr>
          <w:b w:val="0"/>
          <w:sz w:val="24"/>
          <w:u w:val="none"/>
        </w:rPr>
      </w:pPr>
    </w:p>
    <w:p w:rsidR="009E230E" w:rsidRDefault="009E230E">
      <w:pPr>
        <w:pStyle w:val="BodyText"/>
        <w:ind w:left="720"/>
        <w:jc w:val="left"/>
        <w:rPr>
          <w:b w:val="0"/>
          <w:sz w:val="24"/>
          <w:u w:val="none"/>
        </w:rPr>
      </w:pPr>
      <w:r>
        <w:rPr>
          <w:b w:val="0"/>
          <w:sz w:val="24"/>
          <w:u w:val="none"/>
        </w:rPr>
        <w:t>Consultant In-Charge of the Psychiatric in-patients in the Male and Female Medical Wards of various psychoses, severe neuroses, alcohol and drug dependence psychosomatic and liaison psychiatric cases.</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Daily ward rounds, daily recording progress and current condition and an entry made in the chart, clearly written order in the chart signed and stamped.</w:t>
      </w:r>
    </w:p>
    <w:p w:rsidR="009E230E" w:rsidRDefault="009E230E">
      <w:pPr>
        <w:pStyle w:val="BodyText"/>
        <w:ind w:left="720"/>
        <w:jc w:val="left"/>
        <w:rPr>
          <w:b w:val="0"/>
          <w:sz w:val="24"/>
          <w:u w:val="none"/>
        </w:rPr>
      </w:pPr>
      <w:r>
        <w:rPr>
          <w:b w:val="0"/>
          <w:sz w:val="24"/>
          <w:u w:val="none"/>
        </w:rPr>
        <w:t>Weekly grand round with colleagues in the department’ of internal medicine creating opportunities for continuous learning and re-learning, so vital in the professional arena to update the standard services from time to time.</w:t>
      </w:r>
    </w:p>
    <w:p w:rsidR="009E230E" w:rsidRDefault="009E230E">
      <w:pPr>
        <w:pStyle w:val="BodyText"/>
        <w:ind w:left="720"/>
        <w:rPr>
          <w:b w:val="0"/>
          <w:sz w:val="24"/>
          <w:u w:val="none"/>
        </w:rPr>
      </w:pPr>
    </w:p>
    <w:p w:rsidR="009E230E" w:rsidRDefault="009E230E">
      <w:pPr>
        <w:pStyle w:val="BodyText"/>
        <w:rPr>
          <w:i/>
          <w:sz w:val="24"/>
          <w:u w:val="none"/>
          <w:lang w:val="fr-FR"/>
        </w:rPr>
      </w:pPr>
      <w:r>
        <w:rPr>
          <w:i/>
          <w:sz w:val="24"/>
          <w:u w:val="none"/>
          <w:lang w:val="fr-FR"/>
        </w:rPr>
        <w:lastRenderedPageBreak/>
        <w:t>ALOMARI, FRCPI,  FACP, FAPA</w:t>
      </w:r>
    </w:p>
    <w:p w:rsidR="009E230E" w:rsidRDefault="009E230E">
      <w:pPr>
        <w:pStyle w:val="BodyText"/>
        <w:rPr>
          <w:b w:val="0"/>
          <w:sz w:val="24"/>
          <w:u w:val="none"/>
          <w:lang w:val="fr-FR"/>
        </w:rPr>
      </w:pPr>
    </w:p>
    <w:p w:rsidR="009E230E" w:rsidRPr="003F1FB1" w:rsidRDefault="009E230E" w:rsidP="00F16638">
      <w:pPr>
        <w:pStyle w:val="BodyText"/>
        <w:rPr>
          <w:b w:val="0"/>
          <w:bCs w:val="0"/>
          <w:iCs/>
          <w:sz w:val="24"/>
          <w:u w:val="none"/>
          <w:lang w:val="fr-FR"/>
        </w:rPr>
      </w:pPr>
      <w:r>
        <w:rPr>
          <w:b w:val="0"/>
          <w:sz w:val="24"/>
          <w:u w:val="none"/>
          <w:lang w:val="fr-FR"/>
        </w:rPr>
        <w:t>Page 5 of 1</w:t>
      </w:r>
      <w:r w:rsidR="00F16638">
        <w:rPr>
          <w:b w:val="0"/>
          <w:sz w:val="24"/>
          <w:u w:val="none"/>
          <w:lang w:val="fr-FR"/>
        </w:rPr>
        <w:t>5</w:t>
      </w:r>
    </w:p>
    <w:p w:rsidR="009E230E" w:rsidRDefault="009E230E">
      <w:pPr>
        <w:pStyle w:val="BodyText"/>
        <w:rPr>
          <w:i/>
          <w:sz w:val="24"/>
          <w:u w:val="none"/>
          <w:lang w:val="fr-FR"/>
        </w:rPr>
      </w:pPr>
    </w:p>
    <w:p w:rsidR="009E230E" w:rsidRDefault="009E230E">
      <w:pPr>
        <w:pStyle w:val="BodyText"/>
        <w:ind w:left="720"/>
        <w:rPr>
          <w:b w:val="0"/>
          <w:sz w:val="24"/>
          <w:u w:val="none"/>
        </w:rPr>
      </w:pPr>
      <w:r>
        <w:rPr>
          <w:b w:val="0"/>
          <w:sz w:val="24"/>
          <w:u w:val="none"/>
        </w:rPr>
        <w:t>Proper progress notes, admission and discharge summaries.</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Treatment of psychiatric patients; with extensive experience in dealing with psychotropic medication and psychotherapy.  Utilizing all the classical and modified psychotherapy, family, marital, behavioral and cognitive therapy sessions for in-patients and their families or people concerned and/or involved in their psychiatric disorders.</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Emergency Psychiatry:  Devoting additional time in the diagnosis and management of emergencies as required by the clinical necessity.  Experience in dealing with excited patients, crisis intervention and other types of acutely disturbed patients.</w:t>
      </w:r>
    </w:p>
    <w:p w:rsidR="009E230E" w:rsidRDefault="009E230E">
      <w:pPr>
        <w:pStyle w:val="BodyText"/>
        <w:ind w:left="720"/>
        <w:rPr>
          <w:b w:val="0"/>
          <w:sz w:val="24"/>
          <w:u w:val="none"/>
        </w:rPr>
      </w:pPr>
    </w:p>
    <w:p w:rsidR="009E230E" w:rsidRDefault="009E230E">
      <w:pPr>
        <w:pStyle w:val="BodyText"/>
        <w:ind w:left="720"/>
        <w:rPr>
          <w:b w:val="0"/>
          <w:sz w:val="24"/>
          <w:u w:val="none"/>
        </w:rPr>
      </w:pPr>
      <w:r>
        <w:rPr>
          <w:b w:val="0"/>
          <w:sz w:val="24"/>
          <w:u w:val="none"/>
        </w:rPr>
        <w:t>Evaluation of medico-legal psychiatric patients.</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Evaluation and management of acute, sub-acute and chronic organic brain syndrome due to various causes including head injury as a result of RTA by using the psychometric technique example the set- test, the mini-mental state test, and the ten questions mental test.</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Teaching the undergraduate students, the house job doctors and the medical residents who are interested in psychiatry and/or psychiatric training is part of their curriculum.  This takes place usually in the daily morning meetings and during the grand ward rounds.</w:t>
      </w:r>
    </w:p>
    <w:p w:rsidR="009E230E" w:rsidRDefault="009E230E">
      <w:pPr>
        <w:pStyle w:val="BodyText"/>
        <w:rPr>
          <w:b w:val="0"/>
          <w:sz w:val="16"/>
          <w:szCs w:val="16"/>
          <w:u w:val="none"/>
        </w:rPr>
      </w:pPr>
    </w:p>
    <w:p w:rsidR="009E230E" w:rsidRDefault="009E230E">
      <w:pPr>
        <w:pStyle w:val="BodyText"/>
        <w:rPr>
          <w:b w:val="0"/>
          <w:sz w:val="24"/>
          <w:u w:val="none"/>
        </w:rPr>
      </w:pPr>
      <w:r>
        <w:rPr>
          <w:i/>
          <w:sz w:val="24"/>
        </w:rPr>
        <w:t>Present Duties:  Consultations</w:t>
      </w:r>
    </w:p>
    <w:p w:rsidR="009E230E" w:rsidRDefault="009E230E">
      <w:pPr>
        <w:pStyle w:val="BodyText"/>
        <w:rPr>
          <w:b w:val="0"/>
          <w:sz w:val="16"/>
          <w:szCs w:val="16"/>
          <w:u w:val="none"/>
        </w:rPr>
      </w:pPr>
    </w:p>
    <w:p w:rsidR="009E230E" w:rsidRDefault="009E230E">
      <w:pPr>
        <w:pStyle w:val="BodyText"/>
        <w:ind w:left="720"/>
        <w:rPr>
          <w:b w:val="0"/>
          <w:sz w:val="24"/>
          <w:u w:val="none"/>
        </w:rPr>
      </w:pPr>
      <w:r>
        <w:rPr>
          <w:b w:val="0"/>
          <w:sz w:val="24"/>
          <w:u w:val="none"/>
        </w:rPr>
        <w:t>I am attending to routine and/or emergency consultation/referral from the Departments of Internal Medicine, Surgery, Gynecology and Obstetrics, Pediatrics and Emergency Room.</w:t>
      </w:r>
    </w:p>
    <w:p w:rsidR="009E230E" w:rsidRDefault="009E230E">
      <w:pPr>
        <w:pStyle w:val="BodyText"/>
        <w:ind w:left="720"/>
        <w:rPr>
          <w:b w:val="0"/>
          <w:sz w:val="16"/>
          <w:szCs w:val="16"/>
          <w:u w:val="none"/>
        </w:rPr>
      </w:pPr>
    </w:p>
    <w:p w:rsidR="009E230E" w:rsidRDefault="009E230E">
      <w:pPr>
        <w:pStyle w:val="BodyText"/>
        <w:ind w:left="720"/>
        <w:rPr>
          <w:b w:val="0"/>
          <w:sz w:val="24"/>
          <w:u w:val="none"/>
        </w:rPr>
      </w:pPr>
      <w:r>
        <w:rPr>
          <w:b w:val="0"/>
          <w:sz w:val="24"/>
          <w:u w:val="none"/>
        </w:rPr>
        <w:t>Consultations are made in some or all the following conditions:</w:t>
      </w:r>
    </w:p>
    <w:p w:rsidR="009E230E" w:rsidRDefault="009E230E">
      <w:pPr>
        <w:pStyle w:val="BodyText"/>
        <w:ind w:left="720"/>
        <w:rPr>
          <w:b w:val="0"/>
          <w:sz w:val="16"/>
          <w:szCs w:val="16"/>
          <w:u w:val="none"/>
        </w:rPr>
      </w:pPr>
    </w:p>
    <w:p w:rsidR="009E230E" w:rsidRDefault="009E230E">
      <w:pPr>
        <w:pStyle w:val="BodyText"/>
        <w:ind w:left="720"/>
        <w:rPr>
          <w:b w:val="0"/>
          <w:sz w:val="24"/>
          <w:u w:val="none"/>
        </w:rPr>
      </w:pPr>
      <w:r>
        <w:rPr>
          <w:b w:val="0"/>
          <w:sz w:val="24"/>
          <w:u w:val="none"/>
        </w:rPr>
        <w:t>In any case where there are behavioral disorders;</w:t>
      </w:r>
    </w:p>
    <w:p w:rsidR="009E230E" w:rsidRDefault="009E230E">
      <w:pPr>
        <w:pStyle w:val="BodyText"/>
        <w:ind w:left="720"/>
        <w:rPr>
          <w:b w:val="0"/>
          <w:sz w:val="24"/>
          <w:u w:val="none"/>
        </w:rPr>
      </w:pPr>
      <w:r>
        <w:rPr>
          <w:b w:val="0"/>
          <w:sz w:val="24"/>
          <w:u w:val="none"/>
        </w:rPr>
        <w:t>In any case where there are emotional disorders;</w:t>
      </w:r>
    </w:p>
    <w:p w:rsidR="009E230E" w:rsidRDefault="009E230E">
      <w:pPr>
        <w:pStyle w:val="BodyText"/>
        <w:ind w:left="720"/>
        <w:rPr>
          <w:b w:val="0"/>
          <w:sz w:val="24"/>
          <w:u w:val="none"/>
        </w:rPr>
      </w:pPr>
      <w:r>
        <w:rPr>
          <w:b w:val="0"/>
          <w:sz w:val="24"/>
          <w:u w:val="none"/>
        </w:rPr>
        <w:t>In any case where there is strange attitude, character or personality disorder;</w:t>
      </w:r>
    </w:p>
    <w:p w:rsidR="009E230E" w:rsidRDefault="009E230E">
      <w:pPr>
        <w:pStyle w:val="BodyText"/>
        <w:ind w:left="720"/>
        <w:rPr>
          <w:b w:val="0"/>
          <w:sz w:val="24"/>
          <w:u w:val="none"/>
        </w:rPr>
      </w:pPr>
      <w:r>
        <w:rPr>
          <w:b w:val="0"/>
          <w:sz w:val="24"/>
          <w:u w:val="none"/>
        </w:rPr>
        <w:t>In any case where there is psychosomatic disorder;</w:t>
      </w:r>
    </w:p>
    <w:p w:rsidR="009E230E" w:rsidRDefault="009E230E">
      <w:pPr>
        <w:pStyle w:val="BodyText"/>
        <w:ind w:left="720"/>
        <w:rPr>
          <w:b w:val="0"/>
          <w:sz w:val="24"/>
          <w:u w:val="none"/>
        </w:rPr>
      </w:pPr>
      <w:r>
        <w:rPr>
          <w:b w:val="0"/>
          <w:sz w:val="24"/>
          <w:u w:val="none"/>
        </w:rPr>
        <w:t>In any case where there is a suspicion of criminal action;</w:t>
      </w:r>
    </w:p>
    <w:p w:rsidR="009E230E" w:rsidRDefault="009E230E">
      <w:pPr>
        <w:pStyle w:val="BodyText"/>
        <w:ind w:left="720"/>
        <w:rPr>
          <w:b w:val="0"/>
          <w:sz w:val="24"/>
          <w:u w:val="none"/>
        </w:rPr>
      </w:pPr>
      <w:r>
        <w:rPr>
          <w:b w:val="0"/>
          <w:sz w:val="24"/>
          <w:u w:val="none"/>
        </w:rPr>
        <w:t>In any case where there is a negative laboratory and other investigations and procedures;</w:t>
      </w:r>
    </w:p>
    <w:p w:rsidR="009E230E" w:rsidRDefault="009E230E">
      <w:pPr>
        <w:pStyle w:val="BodyText"/>
        <w:ind w:left="720"/>
        <w:rPr>
          <w:b w:val="0"/>
          <w:sz w:val="24"/>
          <w:u w:val="none"/>
        </w:rPr>
      </w:pPr>
      <w:r>
        <w:rPr>
          <w:b w:val="0"/>
          <w:sz w:val="24"/>
          <w:u w:val="none"/>
        </w:rPr>
        <w:t>In any case where patient refuses to eat and drink;</w:t>
      </w:r>
    </w:p>
    <w:p w:rsidR="009E230E" w:rsidRDefault="009E230E">
      <w:pPr>
        <w:pStyle w:val="BodyText"/>
        <w:ind w:left="720"/>
        <w:rPr>
          <w:b w:val="0"/>
          <w:sz w:val="24"/>
          <w:u w:val="none"/>
        </w:rPr>
      </w:pPr>
      <w:r>
        <w:rPr>
          <w:b w:val="0"/>
          <w:sz w:val="24"/>
          <w:u w:val="none"/>
        </w:rPr>
        <w:t>In any case where patient suffers from cognitive impairment;</w:t>
      </w:r>
    </w:p>
    <w:p w:rsidR="009E230E" w:rsidRDefault="009E230E">
      <w:pPr>
        <w:pStyle w:val="BodyText"/>
        <w:ind w:left="720"/>
        <w:rPr>
          <w:b w:val="0"/>
          <w:sz w:val="24"/>
          <w:u w:val="none"/>
        </w:rPr>
      </w:pPr>
      <w:r>
        <w:rPr>
          <w:b w:val="0"/>
          <w:sz w:val="24"/>
          <w:u w:val="none"/>
        </w:rPr>
        <w:t>In any case where there is a violent and destructive behavior;</w:t>
      </w:r>
    </w:p>
    <w:p w:rsidR="009E230E" w:rsidRDefault="009E230E">
      <w:pPr>
        <w:pStyle w:val="BodyText"/>
        <w:ind w:left="720"/>
        <w:rPr>
          <w:b w:val="0"/>
          <w:sz w:val="16"/>
          <w:szCs w:val="16"/>
          <w:u w:val="none"/>
        </w:rPr>
      </w:pPr>
    </w:p>
    <w:p w:rsidR="009E230E" w:rsidRDefault="009E230E">
      <w:pPr>
        <w:pStyle w:val="BodyText"/>
        <w:ind w:left="720"/>
        <w:rPr>
          <w:b w:val="0"/>
          <w:sz w:val="24"/>
          <w:u w:val="none"/>
        </w:rPr>
      </w:pPr>
      <w:r>
        <w:rPr>
          <w:b w:val="0"/>
          <w:sz w:val="24"/>
          <w:u w:val="none"/>
        </w:rPr>
        <w:t>Psychiatric disorders of women in the child bearing period, during pregnancy and after delivery.</w:t>
      </w:r>
    </w:p>
    <w:p w:rsidR="009E230E" w:rsidRDefault="009E230E">
      <w:pPr>
        <w:pStyle w:val="BodyText"/>
        <w:ind w:left="720"/>
        <w:rPr>
          <w:b w:val="0"/>
          <w:sz w:val="24"/>
          <w:u w:val="none"/>
        </w:rPr>
      </w:pPr>
    </w:p>
    <w:p w:rsidR="009E230E" w:rsidRDefault="009E230E">
      <w:pPr>
        <w:pStyle w:val="BodyText"/>
        <w:ind w:left="720"/>
        <w:rPr>
          <w:b w:val="0"/>
          <w:sz w:val="24"/>
          <w:u w:val="none"/>
        </w:rPr>
      </w:pPr>
      <w:r>
        <w:rPr>
          <w:b w:val="0"/>
          <w:sz w:val="24"/>
          <w:u w:val="none"/>
        </w:rPr>
        <w:t>In any case where the diagnosis is obscure.</w:t>
      </w:r>
    </w:p>
    <w:p w:rsidR="00F16638" w:rsidRDefault="00F16638">
      <w:pPr>
        <w:pStyle w:val="BodyText"/>
        <w:ind w:left="720"/>
        <w:rPr>
          <w:b w:val="0"/>
          <w:sz w:val="24"/>
          <w:u w:val="none"/>
        </w:rPr>
      </w:pPr>
    </w:p>
    <w:p w:rsidR="009E230E" w:rsidRDefault="009E230E">
      <w:pPr>
        <w:pStyle w:val="BodyText"/>
        <w:rPr>
          <w:i/>
          <w:sz w:val="24"/>
          <w:u w:val="none"/>
          <w:lang w:val="fr-FR"/>
        </w:rPr>
      </w:pPr>
      <w:r>
        <w:rPr>
          <w:i/>
          <w:sz w:val="24"/>
          <w:u w:val="none"/>
          <w:lang w:val="fr-FR"/>
        </w:rPr>
        <w:lastRenderedPageBreak/>
        <w:t>ALOMARI, FRCPI, FACP, FAPA</w:t>
      </w:r>
    </w:p>
    <w:p w:rsidR="009E230E" w:rsidRDefault="009E230E">
      <w:pPr>
        <w:pStyle w:val="BodyText"/>
        <w:rPr>
          <w:b w:val="0"/>
          <w:sz w:val="24"/>
          <w:u w:val="none"/>
          <w:lang w:val="fr-FR"/>
        </w:rPr>
      </w:pPr>
    </w:p>
    <w:p w:rsidR="009E230E" w:rsidRPr="003F1FB1" w:rsidRDefault="009E230E" w:rsidP="00F16638">
      <w:pPr>
        <w:pStyle w:val="BodyText"/>
        <w:rPr>
          <w:b w:val="0"/>
          <w:bCs w:val="0"/>
          <w:iCs/>
          <w:sz w:val="24"/>
          <w:u w:val="none"/>
          <w:lang w:val="fr-FR"/>
        </w:rPr>
      </w:pPr>
      <w:r>
        <w:rPr>
          <w:b w:val="0"/>
          <w:sz w:val="24"/>
          <w:u w:val="none"/>
          <w:lang w:val="fr-FR"/>
        </w:rPr>
        <w:t>Page 6 of 1</w:t>
      </w:r>
      <w:r w:rsidR="00F16638">
        <w:rPr>
          <w:b w:val="0"/>
          <w:sz w:val="24"/>
          <w:u w:val="none"/>
          <w:lang w:val="fr-FR"/>
        </w:rPr>
        <w:t>5</w:t>
      </w:r>
    </w:p>
    <w:p w:rsidR="009E230E" w:rsidRDefault="009E230E">
      <w:pPr>
        <w:pStyle w:val="BodyText"/>
        <w:rPr>
          <w:iCs/>
          <w:sz w:val="24"/>
          <w:u w:val="none"/>
          <w:lang w:val="fr-FR"/>
        </w:rPr>
      </w:pPr>
    </w:p>
    <w:p w:rsidR="009E230E" w:rsidRDefault="009E230E">
      <w:pPr>
        <w:pStyle w:val="BodyText"/>
        <w:ind w:left="720"/>
        <w:rPr>
          <w:b w:val="0"/>
          <w:sz w:val="24"/>
          <w:u w:val="none"/>
        </w:rPr>
      </w:pPr>
      <w:r>
        <w:rPr>
          <w:b w:val="0"/>
          <w:sz w:val="24"/>
          <w:u w:val="none"/>
        </w:rPr>
        <w:t>In any case where there is doubt as to the best management of the case.</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 xml:space="preserve">Dealing with the survivors of the RTA and/or other catastrophes associated with </w:t>
      </w:r>
    </w:p>
    <w:p w:rsidR="009E230E" w:rsidRDefault="009E230E">
      <w:pPr>
        <w:pStyle w:val="BodyText"/>
        <w:ind w:left="720"/>
        <w:rPr>
          <w:b w:val="0"/>
          <w:sz w:val="24"/>
          <w:u w:val="none"/>
        </w:rPr>
      </w:pPr>
      <w:r>
        <w:rPr>
          <w:b w:val="0"/>
          <w:sz w:val="24"/>
          <w:u w:val="none"/>
        </w:rPr>
        <w:t>Post traumatic stress disorder.</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Dealing with non-compliant patients and problems related to doctor- patient, patient-family, and doctor-doctor relationship.</w:t>
      </w:r>
    </w:p>
    <w:p w:rsidR="009E230E" w:rsidRDefault="009E230E">
      <w:pPr>
        <w:pStyle w:val="BodyText"/>
        <w:ind w:left="1440"/>
        <w:rPr>
          <w:b w:val="0"/>
          <w:sz w:val="24"/>
          <w:u w:val="none"/>
        </w:rPr>
      </w:pPr>
    </w:p>
    <w:p w:rsidR="009E230E" w:rsidRDefault="009E230E">
      <w:pPr>
        <w:pStyle w:val="BodyText"/>
        <w:ind w:left="720"/>
        <w:jc w:val="left"/>
        <w:rPr>
          <w:b w:val="0"/>
          <w:sz w:val="24"/>
          <w:u w:val="none"/>
        </w:rPr>
      </w:pPr>
      <w:r>
        <w:rPr>
          <w:b w:val="0"/>
          <w:sz w:val="24"/>
          <w:u w:val="none"/>
        </w:rPr>
        <w:t>Occasional community psychiatric services.</w:t>
      </w:r>
    </w:p>
    <w:p w:rsidR="009E230E" w:rsidRDefault="009E230E">
      <w:pPr>
        <w:pStyle w:val="BodyText"/>
        <w:rPr>
          <w:b w:val="0"/>
          <w:sz w:val="24"/>
          <w:u w:val="none"/>
        </w:rPr>
      </w:pPr>
    </w:p>
    <w:p w:rsidR="009E230E" w:rsidRDefault="009E230E">
      <w:pPr>
        <w:pStyle w:val="BodyText"/>
        <w:rPr>
          <w:b w:val="0"/>
          <w:sz w:val="24"/>
          <w:u w:val="none"/>
        </w:rPr>
      </w:pPr>
      <w:r>
        <w:rPr>
          <w:i/>
          <w:sz w:val="24"/>
        </w:rPr>
        <w:t>Present Duties:  On-Call</w:t>
      </w:r>
    </w:p>
    <w:p w:rsidR="009E230E" w:rsidRDefault="009E230E">
      <w:pPr>
        <w:pStyle w:val="BodyText"/>
        <w:rPr>
          <w:b w:val="0"/>
          <w:sz w:val="24"/>
          <w:u w:val="none"/>
        </w:rPr>
      </w:pPr>
    </w:p>
    <w:p w:rsidR="009E230E" w:rsidRDefault="009E230E">
      <w:pPr>
        <w:pStyle w:val="BodyText"/>
        <w:ind w:left="720"/>
        <w:rPr>
          <w:b w:val="0"/>
          <w:sz w:val="24"/>
          <w:u w:val="none"/>
        </w:rPr>
      </w:pPr>
      <w:r>
        <w:rPr>
          <w:b w:val="0"/>
          <w:sz w:val="24"/>
          <w:u w:val="none"/>
        </w:rPr>
        <w:t>I am on-call everyday including the weekend, since I joined the hospital, from 30 September 1993 till now.</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Special arrangement will have to be made with the Chief of the Internal Medicine, the Internist On-Call, the Medical Resident On-Call, and the ER Physicians for the coverage in case I am not available in a weekend.</w:t>
      </w:r>
      <w:r>
        <w:rPr>
          <w:b w:val="0"/>
          <w:sz w:val="24"/>
          <w:u w:val="none"/>
        </w:rPr>
        <w:tab/>
      </w:r>
    </w:p>
    <w:p w:rsidR="009E230E" w:rsidRDefault="009E230E">
      <w:pPr>
        <w:pStyle w:val="BodyText"/>
        <w:rPr>
          <w:b w:val="0"/>
          <w:sz w:val="24"/>
          <w:u w:val="none"/>
        </w:rPr>
      </w:pPr>
    </w:p>
    <w:p w:rsidR="009E230E" w:rsidRDefault="009E230E">
      <w:pPr>
        <w:pStyle w:val="BodyText"/>
        <w:rPr>
          <w:sz w:val="24"/>
        </w:rPr>
      </w:pPr>
      <w:r>
        <w:rPr>
          <w:sz w:val="24"/>
        </w:rPr>
        <w:t>Current Organizational Relationship:</w:t>
      </w:r>
    </w:p>
    <w:p w:rsidR="009E230E" w:rsidRDefault="009E230E">
      <w:pPr>
        <w:pStyle w:val="BodyText"/>
        <w:rPr>
          <w:sz w:val="24"/>
        </w:rPr>
      </w:pPr>
    </w:p>
    <w:p w:rsidR="009E230E" w:rsidRDefault="009E230E">
      <w:pPr>
        <w:pStyle w:val="BodyText"/>
        <w:rPr>
          <w:b w:val="0"/>
          <w:sz w:val="24"/>
          <w:u w:val="none"/>
        </w:rPr>
      </w:pPr>
      <w:r>
        <w:rPr>
          <w:b w:val="0"/>
          <w:sz w:val="24"/>
        </w:rPr>
        <w:t>Introduction</w:t>
      </w:r>
    </w:p>
    <w:p w:rsidR="009E230E" w:rsidRDefault="009E230E">
      <w:pPr>
        <w:pStyle w:val="BodyText"/>
        <w:rPr>
          <w:b w:val="0"/>
          <w:sz w:val="24"/>
          <w:u w:val="none"/>
        </w:rPr>
      </w:pPr>
    </w:p>
    <w:p w:rsidR="009E230E" w:rsidRDefault="009E230E">
      <w:pPr>
        <w:pStyle w:val="BodyText"/>
        <w:ind w:left="720"/>
        <w:jc w:val="left"/>
        <w:rPr>
          <w:b w:val="0"/>
          <w:sz w:val="24"/>
          <w:u w:val="none"/>
        </w:rPr>
      </w:pPr>
      <w:r>
        <w:rPr>
          <w:b w:val="0"/>
          <w:sz w:val="24"/>
          <w:u w:val="none"/>
        </w:rPr>
        <w:t>The new trend in psychiatric practice as recommended by the World Health Organization is the establishment of psychiatric care unit in the general hospitals in order to abolish the stigma attached to the psychiatric patients, to encourage and expand the liaison psychiatric services, and to decrease the psychiatric mortality and morbidity rate.  Therefore, the load of work upon psychiatrists working in these hospitals has been escalating.</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The psychiatric in-patient unit is situated on the 3</w:t>
      </w:r>
      <w:r>
        <w:rPr>
          <w:b w:val="0"/>
          <w:sz w:val="24"/>
          <w:u w:val="none"/>
          <w:vertAlign w:val="superscript"/>
        </w:rPr>
        <w:t>rd</w:t>
      </w:r>
      <w:r>
        <w:rPr>
          <w:b w:val="0"/>
          <w:sz w:val="24"/>
          <w:u w:val="none"/>
        </w:rPr>
        <w:t xml:space="preserve"> floor of the </w:t>
      </w:r>
      <w:smartTag w:uri="urn:schemas-microsoft-com:office:smarttags" w:element="place">
        <w:smartTag w:uri="urn:schemas-microsoft-com:office:smarttags" w:element="PlaceName">
          <w:r>
            <w:rPr>
              <w:b w:val="0"/>
              <w:sz w:val="24"/>
              <w:u w:val="none"/>
            </w:rPr>
            <w:t>Royal</w:t>
          </w:r>
        </w:smartTag>
        <w:r>
          <w:rPr>
            <w:b w:val="0"/>
            <w:sz w:val="24"/>
            <w:u w:val="none"/>
          </w:rPr>
          <w:t xml:space="preserve"> </w:t>
        </w:r>
        <w:smartTag w:uri="urn:schemas-microsoft-com:office:smarttags" w:element="PlaceName">
          <w:r>
            <w:rPr>
              <w:b w:val="0"/>
              <w:sz w:val="24"/>
              <w:u w:val="none"/>
            </w:rPr>
            <w:t>Commission</w:t>
          </w:r>
        </w:smartTag>
        <w:r>
          <w:rPr>
            <w:b w:val="0"/>
            <w:sz w:val="24"/>
            <w:u w:val="none"/>
          </w:rPr>
          <w:t xml:space="preserve"> </w:t>
        </w:r>
        <w:smartTag w:uri="urn:schemas-microsoft-com:office:smarttags" w:element="PlaceName">
          <w:r>
            <w:rPr>
              <w:b w:val="0"/>
              <w:sz w:val="24"/>
              <w:u w:val="none"/>
            </w:rPr>
            <w:t>Medical</w:t>
          </w:r>
        </w:smartTag>
        <w:r>
          <w:rPr>
            <w:b w:val="0"/>
            <w:sz w:val="24"/>
            <w:u w:val="none"/>
          </w:rPr>
          <w:t xml:space="preserve"> </w:t>
        </w:r>
        <w:smartTag w:uri="urn:schemas-microsoft-com:office:smarttags" w:element="PlaceType">
          <w:r>
            <w:rPr>
              <w:b w:val="0"/>
              <w:sz w:val="24"/>
              <w:u w:val="none"/>
            </w:rPr>
            <w:t>Center</w:t>
          </w:r>
        </w:smartTag>
      </w:smartTag>
      <w:r>
        <w:rPr>
          <w:b w:val="0"/>
          <w:sz w:val="24"/>
          <w:u w:val="none"/>
        </w:rPr>
        <w:t>.  It includes one male and one female ward each with potential capacity to accommodate a maximum of eleven patients.  At present, the unit is not functioning due to lack or rather absence of manpower and equipment's needed to operate the unit.  Example:  ECT and somlec therapy (electrosleep therapy), thereby limiting the admissions of the psychiatric patients to the male and female medical wards in thee second floor.</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Since I am the only psychiatrist in function at the center, it was suggested that I shall have a good coordination and cooperation with the chief of the department of internal medicine and with other consultants, registrars and residents in the department, and in the administration and discharge of professional responsibilities of the department as required and to assist in achieving departments aims within my field and specialty.</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Good rapport with the colleagues, paramedics and junior staff and with patients while serving them with optimum and standard care.</w:t>
      </w:r>
    </w:p>
    <w:p w:rsidR="009E230E" w:rsidRDefault="009E230E">
      <w:pPr>
        <w:pStyle w:val="BodyText"/>
        <w:rPr>
          <w:i/>
          <w:sz w:val="24"/>
          <w:u w:val="none"/>
          <w:lang w:val="fr-FR"/>
        </w:rPr>
      </w:pPr>
    </w:p>
    <w:p w:rsidR="009E230E" w:rsidRDefault="009E230E">
      <w:pPr>
        <w:pStyle w:val="BodyText"/>
        <w:rPr>
          <w:i/>
          <w:sz w:val="24"/>
          <w:u w:val="none"/>
          <w:lang w:val="fr-FR"/>
        </w:rPr>
      </w:pPr>
      <w:r>
        <w:rPr>
          <w:i/>
          <w:sz w:val="24"/>
          <w:u w:val="none"/>
          <w:lang w:val="fr-FR"/>
        </w:rPr>
        <w:lastRenderedPageBreak/>
        <w:t>ALOMARI, FRCPI, FACP, FAPA</w:t>
      </w:r>
    </w:p>
    <w:p w:rsidR="009E230E" w:rsidRDefault="009E230E">
      <w:pPr>
        <w:pStyle w:val="BodyText"/>
        <w:rPr>
          <w:b w:val="0"/>
          <w:sz w:val="24"/>
          <w:u w:val="none"/>
          <w:lang w:val="fr-FR"/>
        </w:rPr>
      </w:pPr>
    </w:p>
    <w:p w:rsidR="009E230E" w:rsidRPr="003F1FB1" w:rsidRDefault="009E230E" w:rsidP="00F16638">
      <w:pPr>
        <w:pStyle w:val="BodyText"/>
        <w:rPr>
          <w:b w:val="0"/>
          <w:bCs w:val="0"/>
          <w:iCs/>
          <w:sz w:val="24"/>
          <w:u w:val="none"/>
          <w:lang w:val="fr-FR"/>
        </w:rPr>
      </w:pPr>
      <w:r>
        <w:rPr>
          <w:b w:val="0"/>
          <w:sz w:val="24"/>
          <w:u w:val="none"/>
          <w:lang w:val="fr-FR"/>
        </w:rPr>
        <w:t>Page 7 of 1</w:t>
      </w:r>
      <w:r w:rsidR="00F16638">
        <w:rPr>
          <w:b w:val="0"/>
          <w:sz w:val="24"/>
          <w:u w:val="none"/>
          <w:lang w:val="fr-FR"/>
        </w:rPr>
        <w:t>5</w:t>
      </w:r>
    </w:p>
    <w:p w:rsidR="009E230E" w:rsidRDefault="009E230E">
      <w:pPr>
        <w:pStyle w:val="BodyText"/>
        <w:rPr>
          <w:iCs/>
          <w:sz w:val="24"/>
          <w:u w:val="none"/>
          <w:lang w:val="fr-FR"/>
        </w:rPr>
      </w:pPr>
    </w:p>
    <w:p w:rsidR="009E230E" w:rsidRDefault="009E230E">
      <w:pPr>
        <w:pStyle w:val="BodyText"/>
        <w:rPr>
          <w:b w:val="0"/>
          <w:sz w:val="24"/>
          <w:u w:val="none"/>
        </w:rPr>
      </w:pPr>
      <w:r>
        <w:rPr>
          <w:sz w:val="24"/>
        </w:rPr>
        <w:t>OTHER ACTIVITIES</w:t>
      </w:r>
    </w:p>
    <w:p w:rsidR="009E230E" w:rsidRDefault="009E230E">
      <w:pPr>
        <w:pStyle w:val="BodyText"/>
        <w:rPr>
          <w:b w:val="0"/>
          <w:sz w:val="24"/>
          <w:u w:val="none"/>
        </w:rPr>
      </w:pPr>
    </w:p>
    <w:p w:rsidR="009E230E" w:rsidRDefault="009E230E">
      <w:pPr>
        <w:pStyle w:val="BodyText"/>
        <w:ind w:left="720"/>
        <w:jc w:val="left"/>
        <w:rPr>
          <w:b w:val="0"/>
          <w:sz w:val="24"/>
          <w:u w:val="none"/>
        </w:rPr>
      </w:pPr>
      <w:r>
        <w:rPr>
          <w:b w:val="0"/>
          <w:sz w:val="24"/>
          <w:u w:val="none"/>
        </w:rPr>
        <w:t>I was appointed as a member of the supervisory board of the school for special education headed by the Director General of the Royal Commission – Yanbu Project in Yanbu Al Sinaiayah.</w:t>
      </w:r>
    </w:p>
    <w:p w:rsidR="009E230E" w:rsidRDefault="009E230E">
      <w:pPr>
        <w:pStyle w:val="BodyText"/>
        <w:ind w:left="720"/>
        <w:rPr>
          <w:b w:val="0"/>
          <w:sz w:val="24"/>
          <w:u w:val="none"/>
        </w:rPr>
      </w:pPr>
    </w:p>
    <w:p w:rsidR="009E230E" w:rsidRDefault="009E230E">
      <w:pPr>
        <w:pStyle w:val="BodyText"/>
        <w:ind w:left="720"/>
        <w:rPr>
          <w:b w:val="0"/>
          <w:sz w:val="24"/>
          <w:u w:val="none"/>
        </w:rPr>
      </w:pPr>
      <w:r>
        <w:rPr>
          <w:b w:val="0"/>
          <w:sz w:val="24"/>
          <w:u w:val="none"/>
        </w:rPr>
        <w:t>Meeting and Committees</w:t>
      </w:r>
    </w:p>
    <w:p w:rsidR="009E230E" w:rsidRDefault="009E230E">
      <w:pPr>
        <w:pStyle w:val="BodyText"/>
        <w:ind w:left="720"/>
        <w:rPr>
          <w:b w:val="0"/>
          <w:sz w:val="24"/>
          <w:u w:val="none"/>
        </w:rPr>
      </w:pPr>
    </w:p>
    <w:p w:rsidR="009E230E" w:rsidRDefault="009E230E">
      <w:pPr>
        <w:pStyle w:val="BodyText"/>
        <w:ind w:left="720"/>
        <w:rPr>
          <w:b w:val="0"/>
          <w:sz w:val="24"/>
          <w:u w:val="none"/>
        </w:rPr>
      </w:pPr>
      <w:r>
        <w:rPr>
          <w:b w:val="0"/>
          <w:sz w:val="24"/>
          <w:u w:val="none"/>
        </w:rPr>
        <w:t>Departmental Meetings: - involving all members of the Department of internal medicine to discuss matters affecting the whole department or as needed basis.</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Departmental audit meetings: - including mortality and morbidity meetings at regular intervals.</w:t>
      </w:r>
    </w:p>
    <w:p w:rsidR="009E230E" w:rsidRDefault="009E230E">
      <w:pPr>
        <w:pStyle w:val="BodyText"/>
        <w:ind w:left="720"/>
        <w:rPr>
          <w:b w:val="0"/>
          <w:sz w:val="24"/>
          <w:u w:val="none"/>
        </w:rPr>
      </w:pPr>
    </w:p>
    <w:p w:rsidR="009E230E" w:rsidRDefault="009E230E">
      <w:pPr>
        <w:pStyle w:val="BodyText"/>
        <w:ind w:left="720"/>
        <w:rPr>
          <w:b w:val="0"/>
          <w:sz w:val="24"/>
          <w:u w:val="none"/>
        </w:rPr>
      </w:pPr>
      <w:r>
        <w:rPr>
          <w:b w:val="0"/>
          <w:sz w:val="24"/>
          <w:u w:val="none"/>
        </w:rPr>
        <w:t xml:space="preserve">Clinical Meetings: - such as the weekly X-Ray meeting or Journal Club or case presentation on a regular basis.  </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Morning Reports: - daily morning meetings at which admission and problem cases, that occurred during the preceding 24 hours or weekend are discussed.</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Special ad-hoc meetings of chosen consultants or all consultants to address specific problems.</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Other assigned tasks within the ambit of my skills, interests and experience, including voluntary work in EEG reading and interpretation.</w:t>
      </w:r>
    </w:p>
    <w:p w:rsidR="009E230E" w:rsidRDefault="009E230E">
      <w:pPr>
        <w:pStyle w:val="BodyText"/>
        <w:ind w:left="720"/>
        <w:rPr>
          <w:b w:val="0"/>
          <w:sz w:val="24"/>
          <w:u w:val="none"/>
        </w:rPr>
      </w:pPr>
    </w:p>
    <w:p w:rsidR="009E230E" w:rsidRDefault="009E230E">
      <w:pPr>
        <w:pStyle w:val="BodyText"/>
        <w:ind w:left="720"/>
        <w:jc w:val="left"/>
        <w:rPr>
          <w:b w:val="0"/>
          <w:sz w:val="24"/>
          <w:u w:val="none"/>
        </w:rPr>
      </w:pPr>
      <w:r>
        <w:rPr>
          <w:b w:val="0"/>
          <w:sz w:val="24"/>
          <w:u w:val="none"/>
        </w:rPr>
        <w:t>Proper maintenance of records, charts and documents ensuring high level of confidentiality.</w:t>
      </w:r>
    </w:p>
    <w:p w:rsidR="009E230E" w:rsidRDefault="009E230E">
      <w:pPr>
        <w:pStyle w:val="BodyText"/>
        <w:rPr>
          <w:b w:val="0"/>
          <w:sz w:val="24"/>
          <w:u w:val="none"/>
        </w:rPr>
      </w:pPr>
    </w:p>
    <w:p w:rsidR="009E230E" w:rsidRDefault="009E230E">
      <w:pPr>
        <w:pStyle w:val="BodyText"/>
        <w:rPr>
          <w:sz w:val="24"/>
        </w:rPr>
      </w:pPr>
      <w:r>
        <w:rPr>
          <w:sz w:val="24"/>
        </w:rPr>
        <w:t>EDUCATION AND TEACHING:</w:t>
      </w:r>
    </w:p>
    <w:p w:rsidR="009E230E" w:rsidRDefault="009E230E">
      <w:pPr>
        <w:jc w:val="both"/>
        <w:rPr>
          <w:b/>
          <w:sz w:val="28"/>
        </w:rPr>
      </w:pPr>
    </w:p>
    <w:p w:rsidR="009E230E" w:rsidRDefault="009E230E">
      <w:pPr>
        <w:jc w:val="both"/>
        <w:rPr>
          <w:b/>
          <w:sz w:val="24"/>
        </w:rPr>
      </w:pPr>
      <w:r>
        <w:rPr>
          <w:b/>
          <w:sz w:val="24"/>
        </w:rPr>
        <w:t xml:space="preserve">Lecturer in Psychiatry at </w:t>
      </w:r>
      <w:smartTag w:uri="urn:schemas-microsoft-com:office:smarttags" w:element="place">
        <w:smartTag w:uri="urn:schemas-microsoft-com:office:smarttags" w:element="PlaceName">
          <w:r>
            <w:rPr>
              <w:b/>
              <w:sz w:val="24"/>
            </w:rPr>
            <w:t>Amman</w:t>
          </w:r>
        </w:smartTag>
        <w:r>
          <w:rPr>
            <w:b/>
            <w:sz w:val="24"/>
          </w:rPr>
          <w:t xml:space="preserve"> </w:t>
        </w:r>
        <w:smartTag w:uri="urn:schemas-microsoft-com:office:smarttags" w:element="PlaceType">
          <w:r>
            <w:rPr>
              <w:b/>
              <w:sz w:val="24"/>
            </w:rPr>
            <w:t>College</w:t>
          </w:r>
        </w:smartTag>
      </w:smartTag>
      <w:r>
        <w:rPr>
          <w:b/>
          <w:sz w:val="24"/>
        </w:rPr>
        <w:t xml:space="preserve"> for Nursing</w:t>
      </w:r>
    </w:p>
    <w:p w:rsidR="009E230E" w:rsidRDefault="009E230E">
      <w:pPr>
        <w:jc w:val="both"/>
        <w:rPr>
          <w:sz w:val="24"/>
        </w:rPr>
      </w:pPr>
    </w:p>
    <w:p w:rsidR="009E230E" w:rsidRDefault="009E230E">
      <w:pPr>
        <w:jc w:val="both"/>
        <w:rPr>
          <w:b/>
          <w:sz w:val="24"/>
        </w:rPr>
      </w:pPr>
      <w:r>
        <w:rPr>
          <w:b/>
          <w:sz w:val="24"/>
        </w:rPr>
        <w:t xml:space="preserve">1982-1985  - As a lecturer in </w:t>
      </w:r>
      <w:smartTag w:uri="urn:schemas-microsoft-com:office:smarttags" w:element="place">
        <w:smartTag w:uri="urn:schemas-microsoft-com:office:smarttags" w:element="PlaceName">
          <w:r>
            <w:rPr>
              <w:b/>
              <w:sz w:val="24"/>
            </w:rPr>
            <w:t>Amman</w:t>
          </w:r>
        </w:smartTag>
        <w:r>
          <w:rPr>
            <w:b/>
            <w:sz w:val="24"/>
          </w:rPr>
          <w:t xml:space="preserve"> </w:t>
        </w:r>
        <w:smartTag w:uri="urn:schemas-microsoft-com:office:smarttags" w:element="PlaceType">
          <w:r>
            <w:rPr>
              <w:b/>
              <w:sz w:val="24"/>
            </w:rPr>
            <w:t>College</w:t>
          </w:r>
        </w:smartTag>
      </w:smartTag>
      <w:r>
        <w:rPr>
          <w:b/>
          <w:sz w:val="24"/>
        </w:rPr>
        <w:t xml:space="preserve"> for Nursing</w:t>
      </w:r>
    </w:p>
    <w:p w:rsidR="009E230E" w:rsidRDefault="009E230E">
      <w:pPr>
        <w:jc w:val="both"/>
        <w:rPr>
          <w:sz w:val="28"/>
        </w:rPr>
      </w:pPr>
    </w:p>
    <w:p w:rsidR="009E230E" w:rsidRDefault="009E230E">
      <w:pPr>
        <w:jc w:val="both"/>
        <w:rPr>
          <w:sz w:val="24"/>
        </w:rPr>
      </w:pPr>
      <w:r>
        <w:rPr>
          <w:sz w:val="24"/>
        </w:rPr>
        <w:t>The courses taught in each academic year include the following topics:</w:t>
      </w:r>
    </w:p>
    <w:p w:rsidR="009E230E" w:rsidRDefault="009E230E">
      <w:pPr>
        <w:jc w:val="both"/>
        <w:rPr>
          <w:sz w:val="24"/>
        </w:rPr>
      </w:pPr>
    </w:p>
    <w:p w:rsidR="009E230E" w:rsidRDefault="009E230E">
      <w:pPr>
        <w:numPr>
          <w:ilvl w:val="0"/>
          <w:numId w:val="26"/>
        </w:numPr>
        <w:rPr>
          <w:sz w:val="24"/>
        </w:rPr>
      </w:pPr>
      <w:r>
        <w:rPr>
          <w:sz w:val="24"/>
        </w:rPr>
        <w:t>The first semester included introductory course in psychology, which includes definition and history of psychology, developmental psychology, social psychology, personality, conflict and defensive mechanisms, intelligence, perception and attention, learning and remembering, imagination, thinking and language, emotion and motivation.</w:t>
      </w:r>
    </w:p>
    <w:p w:rsidR="009E230E" w:rsidRDefault="009E230E">
      <w:pPr>
        <w:numPr>
          <w:ilvl w:val="0"/>
          <w:numId w:val="26"/>
        </w:numPr>
        <w:rPr>
          <w:sz w:val="24"/>
        </w:rPr>
      </w:pPr>
      <w:r>
        <w:rPr>
          <w:sz w:val="24"/>
        </w:rPr>
        <w:t>The second semester included introductory course on clinical psychiatry, which includes the following topics:  Definition and the classification of psychiatric disorders (psycho-neuroses, functional psychoses, organic psychoses, personality disorders, psychosomatic disorders, and mental retardation).</w:t>
      </w:r>
    </w:p>
    <w:p w:rsidR="009E230E" w:rsidRDefault="009E230E">
      <w:pPr>
        <w:numPr>
          <w:ilvl w:val="0"/>
          <w:numId w:val="26"/>
        </w:numPr>
        <w:jc w:val="both"/>
        <w:rPr>
          <w:sz w:val="24"/>
        </w:rPr>
      </w:pPr>
      <w:r>
        <w:rPr>
          <w:sz w:val="24"/>
        </w:rPr>
        <w:t>Treatment in psychiatry.</w:t>
      </w:r>
    </w:p>
    <w:p w:rsidR="009E230E" w:rsidRDefault="009E230E">
      <w:pPr>
        <w:pStyle w:val="Heading6"/>
        <w:rPr>
          <w:lang w:val="fr-FR" w:eastAsia="fr-FR"/>
        </w:rPr>
      </w:pPr>
      <w:r>
        <w:rPr>
          <w:lang w:val="fr-FR" w:eastAsia="fr-FR"/>
        </w:rPr>
        <w:lastRenderedPageBreak/>
        <w:t>ALOMARI, FRCPI, FACP, FAPA</w:t>
      </w:r>
    </w:p>
    <w:p w:rsidR="009E230E" w:rsidRDefault="009E230E">
      <w:pPr>
        <w:pStyle w:val="BodyText"/>
        <w:rPr>
          <w:b w:val="0"/>
          <w:sz w:val="24"/>
          <w:u w:val="none"/>
          <w:lang w:val="fr-FR"/>
        </w:rPr>
      </w:pPr>
    </w:p>
    <w:p w:rsidR="009E230E" w:rsidRPr="003F1FB1" w:rsidRDefault="009E230E" w:rsidP="00F16638">
      <w:pPr>
        <w:pStyle w:val="BodyText"/>
        <w:rPr>
          <w:b w:val="0"/>
          <w:bCs w:val="0"/>
          <w:iCs/>
          <w:sz w:val="24"/>
          <w:u w:val="none"/>
          <w:lang w:val="fr-FR"/>
        </w:rPr>
      </w:pPr>
      <w:r>
        <w:rPr>
          <w:b w:val="0"/>
          <w:sz w:val="24"/>
          <w:u w:val="none"/>
          <w:lang w:val="fr-FR"/>
        </w:rPr>
        <w:t>Page 8 of 1</w:t>
      </w:r>
      <w:r w:rsidR="00F16638">
        <w:rPr>
          <w:b w:val="0"/>
          <w:sz w:val="24"/>
          <w:u w:val="none"/>
          <w:lang w:val="fr-FR"/>
        </w:rPr>
        <w:t>5</w:t>
      </w:r>
    </w:p>
    <w:p w:rsidR="009E230E" w:rsidRDefault="009E230E">
      <w:pPr>
        <w:pStyle w:val="Header"/>
        <w:tabs>
          <w:tab w:val="clear" w:pos="4153"/>
          <w:tab w:val="clear" w:pos="8306"/>
        </w:tabs>
        <w:rPr>
          <w:lang w:val="fr-FR"/>
        </w:rPr>
      </w:pPr>
    </w:p>
    <w:p w:rsidR="009E230E" w:rsidRDefault="009E230E">
      <w:pPr>
        <w:numPr>
          <w:ilvl w:val="0"/>
          <w:numId w:val="10"/>
        </w:numPr>
        <w:jc w:val="both"/>
        <w:rPr>
          <w:sz w:val="24"/>
        </w:rPr>
      </w:pPr>
      <w:r>
        <w:rPr>
          <w:sz w:val="24"/>
        </w:rPr>
        <w:t>Psychological treatment (individual psychotherapy, group psychotherapy, abreaction, and behavioral therapy).</w:t>
      </w:r>
    </w:p>
    <w:p w:rsidR="009E230E" w:rsidRDefault="009E230E">
      <w:pPr>
        <w:numPr>
          <w:ilvl w:val="0"/>
          <w:numId w:val="10"/>
        </w:numPr>
        <w:rPr>
          <w:sz w:val="24"/>
        </w:rPr>
      </w:pPr>
      <w:r>
        <w:rPr>
          <w:sz w:val="24"/>
        </w:rPr>
        <w:t>Physical treatment (major tranquilizers, antidepressant drugs, anti-anxiety drugs, electro-convulsive therapy, and leucotomy).</w:t>
      </w:r>
    </w:p>
    <w:p w:rsidR="009E230E" w:rsidRDefault="009E230E">
      <w:pPr>
        <w:numPr>
          <w:ilvl w:val="0"/>
          <w:numId w:val="10"/>
        </w:numPr>
        <w:jc w:val="both"/>
        <w:rPr>
          <w:sz w:val="24"/>
        </w:rPr>
      </w:pPr>
      <w:r>
        <w:rPr>
          <w:sz w:val="24"/>
        </w:rPr>
        <w:t>Occupational treatment.</w:t>
      </w:r>
    </w:p>
    <w:p w:rsidR="009E230E" w:rsidRDefault="009E230E">
      <w:pPr>
        <w:numPr>
          <w:ilvl w:val="0"/>
          <w:numId w:val="10"/>
        </w:numPr>
        <w:jc w:val="both"/>
        <w:rPr>
          <w:sz w:val="24"/>
        </w:rPr>
      </w:pPr>
      <w:r>
        <w:rPr>
          <w:sz w:val="24"/>
        </w:rPr>
        <w:t>Social treatment.</w:t>
      </w:r>
    </w:p>
    <w:p w:rsidR="009E230E" w:rsidRDefault="009E230E">
      <w:pPr>
        <w:numPr>
          <w:ilvl w:val="0"/>
          <w:numId w:val="10"/>
        </w:numPr>
        <w:jc w:val="both"/>
        <w:rPr>
          <w:sz w:val="24"/>
        </w:rPr>
      </w:pPr>
      <w:r>
        <w:rPr>
          <w:sz w:val="24"/>
        </w:rPr>
        <w:t>Sleep and dreams.</w:t>
      </w:r>
    </w:p>
    <w:p w:rsidR="009E230E" w:rsidRDefault="009E230E">
      <w:pPr>
        <w:numPr>
          <w:ilvl w:val="0"/>
          <w:numId w:val="10"/>
        </w:numPr>
        <w:rPr>
          <w:sz w:val="24"/>
        </w:rPr>
      </w:pPr>
      <w:r>
        <w:rPr>
          <w:sz w:val="24"/>
        </w:rPr>
        <w:t xml:space="preserve">Psychology of the hospital milieu (interpersonal relationships in the hospital). </w:t>
      </w:r>
    </w:p>
    <w:p w:rsidR="009E230E" w:rsidRDefault="009E230E">
      <w:pPr>
        <w:jc w:val="both"/>
        <w:rPr>
          <w:sz w:val="28"/>
        </w:rPr>
      </w:pPr>
    </w:p>
    <w:p w:rsidR="009E230E" w:rsidRDefault="009E230E">
      <w:pPr>
        <w:numPr>
          <w:ilvl w:val="0"/>
          <w:numId w:val="4"/>
        </w:numPr>
        <w:rPr>
          <w:b/>
          <w:sz w:val="24"/>
        </w:rPr>
      </w:pPr>
      <w:r>
        <w:rPr>
          <w:b/>
          <w:sz w:val="24"/>
        </w:rPr>
        <w:t xml:space="preserve">–1990  - Senior Lecturer in Psychiatry at </w:t>
      </w:r>
      <w:smartTag w:uri="urn:schemas-microsoft-com:office:smarttags" w:element="place">
        <w:smartTag w:uri="urn:schemas-microsoft-com:office:smarttags" w:element="PlaceName">
          <w:r>
            <w:rPr>
              <w:b/>
              <w:sz w:val="24"/>
            </w:rPr>
            <w:t>Zarka</w:t>
          </w:r>
        </w:smartTag>
        <w:r>
          <w:rPr>
            <w:b/>
            <w:sz w:val="24"/>
          </w:rPr>
          <w:t xml:space="preserve"> </w:t>
        </w:r>
        <w:smartTag w:uri="urn:schemas-microsoft-com:office:smarttags" w:element="PlaceType">
          <w:r>
            <w:rPr>
              <w:b/>
              <w:sz w:val="24"/>
            </w:rPr>
            <w:t>College</w:t>
          </w:r>
        </w:smartTag>
      </w:smartTag>
      <w:r>
        <w:rPr>
          <w:b/>
          <w:sz w:val="24"/>
        </w:rPr>
        <w:t xml:space="preserve"> for nursing</w:t>
      </w:r>
    </w:p>
    <w:p w:rsidR="009E230E" w:rsidRDefault="009E230E">
      <w:pPr>
        <w:jc w:val="both"/>
        <w:rPr>
          <w:sz w:val="24"/>
        </w:rPr>
      </w:pPr>
    </w:p>
    <w:p w:rsidR="009E230E" w:rsidRDefault="009E230E">
      <w:pPr>
        <w:pStyle w:val="BodyText"/>
        <w:rPr>
          <w:b w:val="0"/>
          <w:sz w:val="24"/>
          <w:u w:val="none"/>
        </w:rPr>
      </w:pPr>
      <w:r>
        <w:rPr>
          <w:b w:val="0"/>
          <w:sz w:val="24"/>
          <w:u w:val="none"/>
        </w:rPr>
        <w:t>HERE IS THE LIST OF THE COURSES TAUGHT IN EACH ACADEMIC YEAR:</w:t>
      </w:r>
    </w:p>
    <w:p w:rsidR="009E230E" w:rsidRDefault="009E230E">
      <w:pPr>
        <w:jc w:val="both"/>
        <w:rPr>
          <w:sz w:val="24"/>
        </w:rPr>
      </w:pPr>
    </w:p>
    <w:p w:rsidR="009E230E" w:rsidRDefault="009E230E">
      <w:pPr>
        <w:jc w:val="both"/>
        <w:rPr>
          <w:sz w:val="24"/>
        </w:rPr>
      </w:pPr>
      <w:r>
        <w:rPr>
          <w:sz w:val="24"/>
        </w:rPr>
        <w:t>The first semester included the following topics:</w:t>
      </w:r>
    </w:p>
    <w:p w:rsidR="009E230E" w:rsidRDefault="009E230E">
      <w:pPr>
        <w:numPr>
          <w:ilvl w:val="0"/>
          <w:numId w:val="12"/>
        </w:numPr>
        <w:jc w:val="both"/>
        <w:rPr>
          <w:sz w:val="24"/>
        </w:rPr>
      </w:pPr>
      <w:r>
        <w:rPr>
          <w:sz w:val="24"/>
        </w:rPr>
        <w:t>Systematic approach to comprehensive care.</w:t>
      </w:r>
    </w:p>
    <w:p w:rsidR="009E230E" w:rsidRDefault="009E230E">
      <w:pPr>
        <w:numPr>
          <w:ilvl w:val="0"/>
          <w:numId w:val="12"/>
        </w:numPr>
        <w:jc w:val="both"/>
        <w:rPr>
          <w:sz w:val="24"/>
        </w:rPr>
      </w:pPr>
      <w:r>
        <w:rPr>
          <w:sz w:val="24"/>
        </w:rPr>
        <w:t>Mental status examination.</w:t>
      </w:r>
    </w:p>
    <w:p w:rsidR="009E230E" w:rsidRDefault="009E230E">
      <w:pPr>
        <w:numPr>
          <w:ilvl w:val="0"/>
          <w:numId w:val="12"/>
        </w:numPr>
        <w:jc w:val="both"/>
        <w:rPr>
          <w:sz w:val="24"/>
        </w:rPr>
      </w:pPr>
      <w:r>
        <w:rPr>
          <w:sz w:val="24"/>
        </w:rPr>
        <w:t>Evaluation of the family in general medical care.</w:t>
      </w:r>
    </w:p>
    <w:p w:rsidR="009E230E" w:rsidRDefault="009E230E">
      <w:pPr>
        <w:numPr>
          <w:ilvl w:val="0"/>
          <w:numId w:val="12"/>
        </w:numPr>
        <w:jc w:val="both"/>
        <w:rPr>
          <w:sz w:val="24"/>
        </w:rPr>
      </w:pPr>
      <w:r>
        <w:rPr>
          <w:sz w:val="24"/>
        </w:rPr>
        <w:t>Personality types and personality disorders.</w:t>
      </w:r>
    </w:p>
    <w:p w:rsidR="009E230E" w:rsidRDefault="009E230E">
      <w:pPr>
        <w:numPr>
          <w:ilvl w:val="0"/>
          <w:numId w:val="12"/>
        </w:numPr>
        <w:jc w:val="both"/>
        <w:rPr>
          <w:sz w:val="24"/>
        </w:rPr>
      </w:pPr>
      <w:r>
        <w:rPr>
          <w:sz w:val="24"/>
        </w:rPr>
        <w:t>Recognition, evaluation and differential diagnosis of psychiatric and somatic conditions.</w:t>
      </w:r>
    </w:p>
    <w:p w:rsidR="009E230E" w:rsidRDefault="009E230E">
      <w:pPr>
        <w:numPr>
          <w:ilvl w:val="0"/>
          <w:numId w:val="12"/>
        </w:numPr>
        <w:jc w:val="both"/>
        <w:rPr>
          <w:sz w:val="24"/>
        </w:rPr>
      </w:pPr>
      <w:r>
        <w:rPr>
          <w:sz w:val="24"/>
        </w:rPr>
        <w:t>Evaluation and management of confusion-organic brain syndromes.</w:t>
      </w:r>
    </w:p>
    <w:p w:rsidR="009E230E" w:rsidRDefault="009E230E">
      <w:pPr>
        <w:numPr>
          <w:ilvl w:val="0"/>
          <w:numId w:val="12"/>
        </w:numPr>
        <w:jc w:val="both"/>
        <w:rPr>
          <w:sz w:val="24"/>
        </w:rPr>
      </w:pPr>
      <w:r>
        <w:rPr>
          <w:sz w:val="24"/>
        </w:rPr>
        <w:t>Evaluation and management of psychoses.</w:t>
      </w:r>
    </w:p>
    <w:p w:rsidR="009E230E" w:rsidRDefault="009E230E">
      <w:pPr>
        <w:numPr>
          <w:ilvl w:val="0"/>
          <w:numId w:val="12"/>
        </w:numPr>
        <w:jc w:val="both"/>
        <w:rPr>
          <w:sz w:val="24"/>
        </w:rPr>
      </w:pPr>
      <w:r>
        <w:rPr>
          <w:sz w:val="24"/>
        </w:rPr>
        <w:t>Evaluation and management of depression and affective disorders.</w:t>
      </w:r>
    </w:p>
    <w:p w:rsidR="009E230E" w:rsidRDefault="009E230E">
      <w:pPr>
        <w:numPr>
          <w:ilvl w:val="0"/>
          <w:numId w:val="12"/>
        </w:numPr>
        <w:jc w:val="both"/>
        <w:rPr>
          <w:sz w:val="24"/>
        </w:rPr>
      </w:pPr>
      <w:r>
        <w:rPr>
          <w:sz w:val="24"/>
        </w:rPr>
        <w:t>Evaluation and management of suicidal potential and attempts.</w:t>
      </w:r>
    </w:p>
    <w:p w:rsidR="009E230E" w:rsidRDefault="009E230E">
      <w:pPr>
        <w:numPr>
          <w:ilvl w:val="0"/>
          <w:numId w:val="12"/>
        </w:numPr>
        <w:jc w:val="both"/>
        <w:rPr>
          <w:sz w:val="24"/>
        </w:rPr>
      </w:pPr>
      <w:r>
        <w:rPr>
          <w:sz w:val="24"/>
        </w:rPr>
        <w:t>Evaluation and management of anxiety.</w:t>
      </w:r>
    </w:p>
    <w:p w:rsidR="009E230E" w:rsidRDefault="009E230E">
      <w:pPr>
        <w:jc w:val="both"/>
        <w:rPr>
          <w:sz w:val="24"/>
        </w:rPr>
      </w:pPr>
    </w:p>
    <w:p w:rsidR="009E230E" w:rsidRDefault="009E230E">
      <w:pPr>
        <w:jc w:val="both"/>
        <w:rPr>
          <w:sz w:val="24"/>
        </w:rPr>
      </w:pPr>
      <w:r>
        <w:rPr>
          <w:sz w:val="24"/>
        </w:rPr>
        <w:t>The second semester included the following topics:</w:t>
      </w:r>
    </w:p>
    <w:p w:rsidR="009E230E" w:rsidRDefault="009E230E">
      <w:pPr>
        <w:jc w:val="both"/>
        <w:rPr>
          <w:sz w:val="24"/>
        </w:rPr>
      </w:pPr>
    </w:p>
    <w:p w:rsidR="009E230E" w:rsidRDefault="009E230E">
      <w:pPr>
        <w:numPr>
          <w:ilvl w:val="0"/>
          <w:numId w:val="13"/>
        </w:numPr>
        <w:jc w:val="both"/>
        <w:rPr>
          <w:sz w:val="24"/>
          <w:lang w:val="fr-FR"/>
        </w:rPr>
      </w:pPr>
      <w:r>
        <w:rPr>
          <w:sz w:val="24"/>
          <w:lang w:val="fr-FR"/>
        </w:rPr>
        <w:t>Psycho-physiologic symptoms (headache).</w:t>
      </w:r>
    </w:p>
    <w:p w:rsidR="009E230E" w:rsidRDefault="009E230E">
      <w:pPr>
        <w:numPr>
          <w:ilvl w:val="0"/>
          <w:numId w:val="13"/>
        </w:numPr>
        <w:jc w:val="both"/>
        <w:rPr>
          <w:sz w:val="24"/>
        </w:rPr>
      </w:pPr>
      <w:r>
        <w:rPr>
          <w:sz w:val="24"/>
        </w:rPr>
        <w:t>Hysteria and hypochondriasis.</w:t>
      </w:r>
    </w:p>
    <w:p w:rsidR="009E230E" w:rsidRDefault="009E230E">
      <w:pPr>
        <w:numPr>
          <w:ilvl w:val="0"/>
          <w:numId w:val="13"/>
        </w:numPr>
        <w:jc w:val="both"/>
        <w:rPr>
          <w:sz w:val="24"/>
        </w:rPr>
      </w:pPr>
      <w:r>
        <w:rPr>
          <w:sz w:val="24"/>
        </w:rPr>
        <w:t>Problems of everyday living.</w:t>
      </w:r>
    </w:p>
    <w:p w:rsidR="009E230E" w:rsidRDefault="009E230E">
      <w:pPr>
        <w:numPr>
          <w:ilvl w:val="0"/>
          <w:numId w:val="13"/>
        </w:numPr>
        <w:jc w:val="both"/>
        <w:rPr>
          <w:sz w:val="24"/>
        </w:rPr>
      </w:pPr>
      <w:r>
        <w:rPr>
          <w:sz w:val="24"/>
        </w:rPr>
        <w:t>Evaluation and management of alcoholism.</w:t>
      </w:r>
    </w:p>
    <w:p w:rsidR="009E230E" w:rsidRDefault="009E230E">
      <w:pPr>
        <w:numPr>
          <w:ilvl w:val="0"/>
          <w:numId w:val="13"/>
        </w:numPr>
        <w:jc w:val="both"/>
        <w:rPr>
          <w:sz w:val="24"/>
        </w:rPr>
      </w:pPr>
      <w:r>
        <w:rPr>
          <w:sz w:val="24"/>
        </w:rPr>
        <w:t>Drug dependence.</w:t>
      </w:r>
    </w:p>
    <w:p w:rsidR="009E230E" w:rsidRDefault="009E230E">
      <w:pPr>
        <w:numPr>
          <w:ilvl w:val="0"/>
          <w:numId w:val="13"/>
        </w:numPr>
        <w:jc w:val="both"/>
        <w:rPr>
          <w:sz w:val="24"/>
        </w:rPr>
      </w:pPr>
      <w:r>
        <w:rPr>
          <w:sz w:val="24"/>
        </w:rPr>
        <w:t>Violence.</w:t>
      </w:r>
    </w:p>
    <w:p w:rsidR="009E230E" w:rsidRDefault="009E230E">
      <w:pPr>
        <w:numPr>
          <w:ilvl w:val="0"/>
          <w:numId w:val="13"/>
        </w:numPr>
        <w:jc w:val="both"/>
        <w:rPr>
          <w:sz w:val="24"/>
        </w:rPr>
      </w:pPr>
      <w:r>
        <w:rPr>
          <w:sz w:val="24"/>
        </w:rPr>
        <w:t>Sexual dysfunctions.</w:t>
      </w:r>
    </w:p>
    <w:p w:rsidR="009E230E" w:rsidRDefault="009E230E">
      <w:pPr>
        <w:numPr>
          <w:ilvl w:val="0"/>
          <w:numId w:val="13"/>
        </w:numPr>
        <w:jc w:val="both"/>
        <w:rPr>
          <w:sz w:val="24"/>
        </w:rPr>
      </w:pPr>
      <w:r>
        <w:rPr>
          <w:sz w:val="24"/>
        </w:rPr>
        <w:t>Chronically ill patients (hemodialysis, diabetes and cancer).</w:t>
      </w:r>
    </w:p>
    <w:p w:rsidR="009E230E" w:rsidRDefault="009E230E">
      <w:pPr>
        <w:numPr>
          <w:ilvl w:val="0"/>
          <w:numId w:val="13"/>
        </w:numPr>
        <w:jc w:val="both"/>
        <w:rPr>
          <w:sz w:val="24"/>
        </w:rPr>
      </w:pPr>
      <w:r>
        <w:rPr>
          <w:sz w:val="24"/>
        </w:rPr>
        <w:t>Psychotherapy.</w:t>
      </w:r>
    </w:p>
    <w:p w:rsidR="009E230E" w:rsidRDefault="009E230E">
      <w:pPr>
        <w:numPr>
          <w:ilvl w:val="0"/>
          <w:numId w:val="13"/>
        </w:numPr>
        <w:jc w:val="both"/>
        <w:rPr>
          <w:sz w:val="24"/>
        </w:rPr>
      </w:pPr>
      <w:r>
        <w:rPr>
          <w:sz w:val="24"/>
        </w:rPr>
        <w:t>Psychotropic drugs and their interactions.</w:t>
      </w:r>
    </w:p>
    <w:p w:rsidR="009E230E" w:rsidRDefault="009E230E">
      <w:pPr>
        <w:numPr>
          <w:ilvl w:val="0"/>
          <w:numId w:val="13"/>
        </w:numPr>
        <w:jc w:val="both"/>
        <w:rPr>
          <w:sz w:val="24"/>
        </w:rPr>
      </w:pPr>
      <w:r>
        <w:rPr>
          <w:sz w:val="24"/>
        </w:rPr>
        <w:t>Evaluation of psychiatric syndromes and disorders in children.</w:t>
      </w:r>
    </w:p>
    <w:p w:rsidR="009E230E" w:rsidRDefault="009E230E">
      <w:pPr>
        <w:numPr>
          <w:ilvl w:val="0"/>
          <w:numId w:val="13"/>
        </w:numPr>
        <w:jc w:val="both"/>
        <w:rPr>
          <w:sz w:val="24"/>
        </w:rPr>
      </w:pPr>
      <w:r>
        <w:rPr>
          <w:sz w:val="24"/>
        </w:rPr>
        <w:t>Psychiatric problems of adolescence.</w:t>
      </w:r>
    </w:p>
    <w:p w:rsidR="009E230E" w:rsidRDefault="009E230E">
      <w:pPr>
        <w:jc w:val="both"/>
        <w:rPr>
          <w:sz w:val="28"/>
        </w:rPr>
      </w:pPr>
    </w:p>
    <w:p w:rsidR="009E230E" w:rsidRDefault="009E230E">
      <w:pPr>
        <w:jc w:val="both"/>
        <w:rPr>
          <w:sz w:val="24"/>
        </w:rPr>
      </w:pPr>
    </w:p>
    <w:p w:rsidR="009E230E" w:rsidRDefault="009E230E">
      <w:pPr>
        <w:jc w:val="both"/>
        <w:rPr>
          <w:sz w:val="24"/>
        </w:rPr>
      </w:pPr>
    </w:p>
    <w:p w:rsidR="009E230E" w:rsidRDefault="009E230E">
      <w:pPr>
        <w:pStyle w:val="Heading6"/>
        <w:rPr>
          <w:lang w:val="fr-FR" w:eastAsia="fr-FR"/>
        </w:rPr>
      </w:pPr>
    </w:p>
    <w:p w:rsidR="00557862" w:rsidRDefault="00557862">
      <w:pPr>
        <w:pStyle w:val="Heading6"/>
        <w:rPr>
          <w:lang w:val="fr-FR" w:eastAsia="fr-FR"/>
        </w:rPr>
      </w:pPr>
    </w:p>
    <w:p w:rsidR="009E230E" w:rsidRDefault="009E230E">
      <w:pPr>
        <w:pStyle w:val="Heading6"/>
        <w:rPr>
          <w:lang w:val="fr-FR" w:eastAsia="fr-FR"/>
        </w:rPr>
      </w:pPr>
      <w:r>
        <w:rPr>
          <w:lang w:val="fr-FR" w:eastAsia="fr-FR"/>
        </w:rPr>
        <w:t>ALOMARI, FRCPI, FACP, FAPA</w:t>
      </w:r>
    </w:p>
    <w:p w:rsidR="009E230E" w:rsidRDefault="009E230E">
      <w:pPr>
        <w:pStyle w:val="BodyText"/>
        <w:rPr>
          <w:b w:val="0"/>
          <w:sz w:val="24"/>
          <w:u w:val="none"/>
          <w:lang w:val="fr-FR"/>
        </w:rPr>
      </w:pPr>
    </w:p>
    <w:p w:rsidR="009E230E" w:rsidRPr="00BA40CF" w:rsidRDefault="009E230E" w:rsidP="00F16638">
      <w:pPr>
        <w:pStyle w:val="BodyText"/>
        <w:rPr>
          <w:b w:val="0"/>
          <w:bCs w:val="0"/>
          <w:iCs/>
          <w:sz w:val="24"/>
          <w:u w:val="none"/>
          <w:lang w:val="fr-FR"/>
        </w:rPr>
      </w:pPr>
      <w:r>
        <w:rPr>
          <w:b w:val="0"/>
          <w:sz w:val="24"/>
          <w:u w:val="none"/>
          <w:lang w:val="fr-FR"/>
        </w:rPr>
        <w:t>Page 9 of 1</w:t>
      </w:r>
      <w:r w:rsidR="00F16638">
        <w:rPr>
          <w:b w:val="0"/>
          <w:sz w:val="24"/>
          <w:u w:val="none"/>
          <w:lang w:val="fr-FR"/>
        </w:rPr>
        <w:t>5</w:t>
      </w:r>
    </w:p>
    <w:p w:rsidR="009E230E" w:rsidRDefault="009E230E">
      <w:pPr>
        <w:jc w:val="both"/>
        <w:rPr>
          <w:b/>
          <w:sz w:val="24"/>
          <w:lang w:val="fr-FR"/>
        </w:rPr>
      </w:pPr>
    </w:p>
    <w:p w:rsidR="009E230E" w:rsidRDefault="009E230E">
      <w:pPr>
        <w:jc w:val="both"/>
        <w:rPr>
          <w:b/>
          <w:sz w:val="24"/>
        </w:rPr>
      </w:pPr>
      <w:r>
        <w:rPr>
          <w:b/>
          <w:sz w:val="24"/>
        </w:rPr>
        <w:t xml:space="preserve">1997-1990  - As specialist in Psychiatry and Assistant to the Chief of the </w:t>
      </w:r>
    </w:p>
    <w:p w:rsidR="009E230E" w:rsidRDefault="009E230E">
      <w:pPr>
        <w:jc w:val="both"/>
        <w:rPr>
          <w:b/>
          <w:sz w:val="24"/>
        </w:rPr>
      </w:pPr>
      <w:r>
        <w:rPr>
          <w:b/>
          <w:sz w:val="24"/>
        </w:rPr>
        <w:t xml:space="preserve">                      Psychiatric Specialty.</w:t>
      </w:r>
    </w:p>
    <w:p w:rsidR="009E230E" w:rsidRDefault="009E230E">
      <w:pPr>
        <w:jc w:val="both"/>
        <w:rPr>
          <w:sz w:val="24"/>
        </w:rPr>
      </w:pPr>
    </w:p>
    <w:p w:rsidR="009E230E" w:rsidRDefault="009E230E">
      <w:pPr>
        <w:pStyle w:val="BodyText3"/>
        <w:rPr>
          <w:b w:val="0"/>
          <w:u w:val="none"/>
        </w:rPr>
      </w:pPr>
      <w:r>
        <w:rPr>
          <w:b w:val="0"/>
          <w:u w:val="none"/>
        </w:rPr>
        <w:t>THE FOLLOWING IS THE LIST OF THE COURSES TAUGHT AND SEMINARS PRESENTED:</w:t>
      </w:r>
    </w:p>
    <w:p w:rsidR="009E230E" w:rsidRDefault="009E230E">
      <w:pPr>
        <w:jc w:val="both"/>
        <w:rPr>
          <w:sz w:val="24"/>
        </w:rPr>
      </w:pPr>
    </w:p>
    <w:p w:rsidR="009E230E" w:rsidRDefault="009E230E">
      <w:pPr>
        <w:jc w:val="both"/>
        <w:rPr>
          <w:sz w:val="24"/>
        </w:rPr>
      </w:pPr>
      <w:r>
        <w:rPr>
          <w:sz w:val="24"/>
        </w:rPr>
        <w:t>The first semester included the following topics:</w:t>
      </w:r>
    </w:p>
    <w:p w:rsidR="009E230E" w:rsidRDefault="009E230E">
      <w:pPr>
        <w:numPr>
          <w:ilvl w:val="0"/>
          <w:numId w:val="15"/>
        </w:numPr>
        <w:jc w:val="both"/>
        <w:rPr>
          <w:sz w:val="24"/>
        </w:rPr>
      </w:pPr>
      <w:r>
        <w:rPr>
          <w:sz w:val="24"/>
        </w:rPr>
        <w:t>Historical aspects of psychoses 19</w:t>
      </w:r>
      <w:r>
        <w:rPr>
          <w:sz w:val="24"/>
          <w:vertAlign w:val="superscript"/>
        </w:rPr>
        <w:t>th</w:t>
      </w:r>
      <w:r>
        <w:rPr>
          <w:sz w:val="24"/>
        </w:rPr>
        <w:t xml:space="preserve"> century issues.</w:t>
      </w:r>
    </w:p>
    <w:p w:rsidR="009E230E" w:rsidRDefault="009E230E">
      <w:pPr>
        <w:numPr>
          <w:ilvl w:val="0"/>
          <w:numId w:val="15"/>
        </w:numPr>
        <w:jc w:val="both"/>
        <w:rPr>
          <w:sz w:val="24"/>
        </w:rPr>
      </w:pPr>
      <w:r>
        <w:rPr>
          <w:sz w:val="24"/>
        </w:rPr>
        <w:t>Diagnoses and classification of functional psychoses.</w:t>
      </w:r>
    </w:p>
    <w:p w:rsidR="009E230E" w:rsidRDefault="009E230E">
      <w:pPr>
        <w:numPr>
          <w:ilvl w:val="0"/>
          <w:numId w:val="15"/>
        </w:numPr>
        <w:jc w:val="both"/>
        <w:rPr>
          <w:sz w:val="24"/>
        </w:rPr>
      </w:pPr>
      <w:r>
        <w:rPr>
          <w:sz w:val="24"/>
        </w:rPr>
        <w:t>Epidemiology of schizophrenia and affective psychosis.</w:t>
      </w:r>
    </w:p>
    <w:p w:rsidR="009E230E" w:rsidRDefault="009E230E">
      <w:pPr>
        <w:numPr>
          <w:ilvl w:val="0"/>
          <w:numId w:val="15"/>
        </w:numPr>
        <w:jc w:val="both"/>
        <w:rPr>
          <w:sz w:val="24"/>
        </w:rPr>
      </w:pPr>
      <w:r>
        <w:rPr>
          <w:sz w:val="24"/>
        </w:rPr>
        <w:t>Genetic influence on the psychoses.</w:t>
      </w:r>
    </w:p>
    <w:p w:rsidR="009E230E" w:rsidRDefault="009E230E">
      <w:pPr>
        <w:numPr>
          <w:ilvl w:val="0"/>
          <w:numId w:val="15"/>
        </w:numPr>
        <w:jc w:val="both"/>
        <w:rPr>
          <w:sz w:val="24"/>
        </w:rPr>
      </w:pPr>
      <w:r>
        <w:rPr>
          <w:sz w:val="24"/>
        </w:rPr>
        <w:t>The Psychotic Hinterlands or the Fringes of lunacy.</w:t>
      </w:r>
    </w:p>
    <w:p w:rsidR="009E230E" w:rsidRDefault="009E230E">
      <w:pPr>
        <w:numPr>
          <w:ilvl w:val="0"/>
          <w:numId w:val="15"/>
        </w:numPr>
        <w:jc w:val="both"/>
        <w:rPr>
          <w:sz w:val="24"/>
        </w:rPr>
      </w:pPr>
      <w:r>
        <w:rPr>
          <w:sz w:val="24"/>
        </w:rPr>
        <w:t>Childhood psychoses and their borderlands.</w:t>
      </w:r>
    </w:p>
    <w:p w:rsidR="009E230E" w:rsidRDefault="009E230E">
      <w:pPr>
        <w:numPr>
          <w:ilvl w:val="0"/>
          <w:numId w:val="15"/>
        </w:numPr>
        <w:jc w:val="both"/>
        <w:rPr>
          <w:sz w:val="24"/>
        </w:rPr>
      </w:pPr>
      <w:r>
        <w:rPr>
          <w:sz w:val="24"/>
        </w:rPr>
        <w:t>The neurology of schizophrenia.</w:t>
      </w:r>
    </w:p>
    <w:p w:rsidR="009E230E" w:rsidRDefault="009E230E">
      <w:pPr>
        <w:numPr>
          <w:ilvl w:val="0"/>
          <w:numId w:val="15"/>
        </w:numPr>
        <w:jc w:val="both"/>
        <w:rPr>
          <w:sz w:val="24"/>
        </w:rPr>
      </w:pPr>
      <w:r>
        <w:rPr>
          <w:sz w:val="24"/>
        </w:rPr>
        <w:t>The neuropathology of schizophrenia - a progress report.</w:t>
      </w:r>
    </w:p>
    <w:p w:rsidR="009E230E" w:rsidRDefault="009E230E">
      <w:pPr>
        <w:jc w:val="both"/>
        <w:rPr>
          <w:sz w:val="24"/>
        </w:rPr>
      </w:pPr>
    </w:p>
    <w:p w:rsidR="009E230E" w:rsidRDefault="009E230E">
      <w:pPr>
        <w:jc w:val="both"/>
        <w:rPr>
          <w:sz w:val="24"/>
        </w:rPr>
      </w:pPr>
      <w:r>
        <w:rPr>
          <w:sz w:val="24"/>
        </w:rPr>
        <w:t>The second semester included the following topics:</w:t>
      </w:r>
    </w:p>
    <w:p w:rsidR="009E230E" w:rsidRDefault="009E230E">
      <w:pPr>
        <w:numPr>
          <w:ilvl w:val="0"/>
          <w:numId w:val="16"/>
        </w:numPr>
        <w:jc w:val="both"/>
        <w:rPr>
          <w:sz w:val="24"/>
        </w:rPr>
      </w:pPr>
      <w:r>
        <w:rPr>
          <w:sz w:val="24"/>
        </w:rPr>
        <w:t>Application of imaging techniques.</w:t>
      </w:r>
    </w:p>
    <w:p w:rsidR="009E230E" w:rsidRDefault="009E230E">
      <w:pPr>
        <w:numPr>
          <w:ilvl w:val="0"/>
          <w:numId w:val="16"/>
        </w:numPr>
        <w:jc w:val="both"/>
        <w:rPr>
          <w:sz w:val="24"/>
        </w:rPr>
      </w:pPr>
      <w:r>
        <w:rPr>
          <w:sz w:val="24"/>
        </w:rPr>
        <w:t>Laterality and psychoses (neuro-psychological evidence).</w:t>
      </w:r>
    </w:p>
    <w:p w:rsidR="009E230E" w:rsidRDefault="009E230E">
      <w:pPr>
        <w:numPr>
          <w:ilvl w:val="0"/>
          <w:numId w:val="16"/>
        </w:numPr>
        <w:jc w:val="both"/>
        <w:rPr>
          <w:sz w:val="24"/>
        </w:rPr>
      </w:pPr>
      <w:r>
        <w:rPr>
          <w:sz w:val="24"/>
        </w:rPr>
        <w:t>Neurotransmitters and psychoses.</w:t>
      </w:r>
    </w:p>
    <w:p w:rsidR="009E230E" w:rsidRDefault="009E230E">
      <w:pPr>
        <w:numPr>
          <w:ilvl w:val="0"/>
          <w:numId w:val="16"/>
        </w:numPr>
        <w:jc w:val="both"/>
        <w:rPr>
          <w:sz w:val="24"/>
        </w:rPr>
      </w:pPr>
      <w:r>
        <w:rPr>
          <w:sz w:val="24"/>
        </w:rPr>
        <w:t>Endocrinology and psychoses.</w:t>
      </w:r>
    </w:p>
    <w:p w:rsidR="009E230E" w:rsidRDefault="009E230E">
      <w:pPr>
        <w:numPr>
          <w:ilvl w:val="0"/>
          <w:numId w:val="16"/>
        </w:numPr>
        <w:jc w:val="both"/>
        <w:rPr>
          <w:sz w:val="24"/>
        </w:rPr>
      </w:pPr>
      <w:r>
        <w:rPr>
          <w:sz w:val="24"/>
        </w:rPr>
        <w:t>Physical treatments.</w:t>
      </w:r>
    </w:p>
    <w:p w:rsidR="009E230E" w:rsidRDefault="009E230E">
      <w:pPr>
        <w:numPr>
          <w:ilvl w:val="0"/>
          <w:numId w:val="16"/>
        </w:numPr>
        <w:jc w:val="both"/>
        <w:rPr>
          <w:sz w:val="24"/>
        </w:rPr>
      </w:pPr>
      <w:r>
        <w:rPr>
          <w:sz w:val="24"/>
        </w:rPr>
        <w:t>Non-physical treatment of psychoses.</w:t>
      </w:r>
    </w:p>
    <w:p w:rsidR="009E230E" w:rsidRDefault="009E230E">
      <w:pPr>
        <w:numPr>
          <w:ilvl w:val="0"/>
          <w:numId w:val="16"/>
        </w:numPr>
        <w:jc w:val="both"/>
        <w:rPr>
          <w:sz w:val="24"/>
        </w:rPr>
      </w:pPr>
      <w:r>
        <w:rPr>
          <w:sz w:val="24"/>
        </w:rPr>
        <w:t>Social implications of psychoses.</w:t>
      </w:r>
    </w:p>
    <w:p w:rsidR="009E230E" w:rsidRDefault="009E230E">
      <w:pPr>
        <w:numPr>
          <w:ilvl w:val="0"/>
          <w:numId w:val="16"/>
        </w:numPr>
        <w:jc w:val="both"/>
        <w:rPr>
          <w:sz w:val="24"/>
        </w:rPr>
      </w:pPr>
      <w:r>
        <w:rPr>
          <w:sz w:val="24"/>
        </w:rPr>
        <w:t>Has the outcome of schizophrenia changed?</w:t>
      </w:r>
    </w:p>
    <w:p w:rsidR="009E230E" w:rsidRDefault="009E230E">
      <w:pPr>
        <w:numPr>
          <w:ilvl w:val="0"/>
          <w:numId w:val="16"/>
        </w:numPr>
        <w:jc w:val="both"/>
        <w:rPr>
          <w:sz w:val="24"/>
        </w:rPr>
      </w:pPr>
      <w:r>
        <w:rPr>
          <w:sz w:val="24"/>
        </w:rPr>
        <w:t>Psychoses as a continuum and the virogene concept.</w:t>
      </w:r>
    </w:p>
    <w:p w:rsidR="009E230E" w:rsidRDefault="009E230E">
      <w:pPr>
        <w:jc w:val="both"/>
        <w:rPr>
          <w:sz w:val="24"/>
        </w:rPr>
      </w:pPr>
    </w:p>
    <w:p w:rsidR="009E230E" w:rsidRDefault="009E230E">
      <w:pPr>
        <w:rPr>
          <w:sz w:val="24"/>
        </w:rPr>
      </w:pPr>
      <w:r>
        <w:rPr>
          <w:sz w:val="24"/>
        </w:rPr>
        <w:t>On the clinical level, I was the leader of the psychiatric team included one Senior Registrar, one Registrar and two Resident in Psychiatry, in addition to one Social Worker, one Occupational Therapist and one Psychologist.  I took an active rule in the program of training and teaching organized for students, nurses, social workers and postgraduate residents at the national center of psychiatry.  This takes place usually in the daily morning meetings and during grand ward rounds.</w:t>
      </w:r>
    </w:p>
    <w:p w:rsidR="009E230E" w:rsidRDefault="009E230E">
      <w:pPr>
        <w:pStyle w:val="BodyText2"/>
        <w:rPr>
          <w:sz w:val="24"/>
        </w:rPr>
      </w:pPr>
    </w:p>
    <w:p w:rsidR="009E230E" w:rsidRDefault="009E230E">
      <w:pPr>
        <w:pStyle w:val="BodyText2"/>
        <w:rPr>
          <w:sz w:val="24"/>
        </w:rPr>
      </w:pPr>
      <w:r>
        <w:rPr>
          <w:sz w:val="24"/>
        </w:rPr>
        <w:t>INSTITUTIONAL, DEPARTMENTAL ADMINISTRATIVE RESPONSIBILITIES:</w:t>
      </w:r>
    </w:p>
    <w:p w:rsidR="009E230E" w:rsidRDefault="009E230E">
      <w:pPr>
        <w:rPr>
          <w:b/>
          <w:sz w:val="24"/>
          <w:u w:val="single"/>
        </w:rPr>
      </w:pPr>
    </w:p>
    <w:p w:rsidR="009E230E" w:rsidRDefault="009E230E">
      <w:pPr>
        <w:jc w:val="both"/>
        <w:rPr>
          <w:b/>
          <w:sz w:val="24"/>
        </w:rPr>
      </w:pPr>
      <w:r>
        <w:rPr>
          <w:b/>
          <w:sz w:val="24"/>
        </w:rPr>
        <w:t>1987-1990:</w:t>
      </w:r>
    </w:p>
    <w:p w:rsidR="009E230E" w:rsidRDefault="009E230E">
      <w:pPr>
        <w:jc w:val="both"/>
        <w:rPr>
          <w:b/>
          <w:sz w:val="24"/>
        </w:rPr>
      </w:pPr>
    </w:p>
    <w:p w:rsidR="009E230E" w:rsidRDefault="009E230E">
      <w:pPr>
        <w:rPr>
          <w:sz w:val="24"/>
        </w:rPr>
      </w:pPr>
      <w:r>
        <w:rPr>
          <w:sz w:val="24"/>
        </w:rPr>
        <w:t>The Deputy Head of the second unit at the national center of psychiatry, I was engaged in the consultative training and teaching activities of the unit.</w:t>
      </w:r>
    </w:p>
    <w:p w:rsidR="009E230E" w:rsidRDefault="009E230E">
      <w:pPr>
        <w:jc w:val="both"/>
        <w:rPr>
          <w:sz w:val="24"/>
        </w:rPr>
      </w:pPr>
    </w:p>
    <w:p w:rsidR="009E230E" w:rsidRDefault="009E230E">
      <w:pPr>
        <w:rPr>
          <w:sz w:val="24"/>
        </w:rPr>
      </w:pPr>
      <w:r>
        <w:rPr>
          <w:sz w:val="24"/>
        </w:rPr>
        <w:t xml:space="preserve">As Assistant Director of </w:t>
      </w:r>
      <w:smartTag w:uri="urn:schemas-microsoft-com:office:smarttags" w:element="place">
        <w:smartTag w:uri="urn:schemas-microsoft-com:office:smarttags" w:element="PlaceName">
          <w:r>
            <w:rPr>
              <w:sz w:val="24"/>
            </w:rPr>
            <w:t>Al-Karamah</w:t>
          </w:r>
        </w:smartTag>
        <w:r>
          <w:rPr>
            <w:sz w:val="24"/>
          </w:rPr>
          <w:t xml:space="preserve"> </w:t>
        </w:r>
        <w:smartTag w:uri="urn:schemas-microsoft-com:office:smarttags" w:element="PlaceType">
          <w:r>
            <w:rPr>
              <w:sz w:val="24"/>
            </w:rPr>
            <w:t>Hospital</w:t>
          </w:r>
        </w:smartTag>
      </w:smartTag>
      <w:r>
        <w:rPr>
          <w:sz w:val="24"/>
        </w:rPr>
        <w:t xml:space="preserve"> (for sub-acute and chronic psychiatric patients) concerned mainly with rehabilitation, I was engaged in administrative as well as clinical activities at the hospital.  I was in fact completely responsible for the hospital.</w:t>
      </w:r>
    </w:p>
    <w:p w:rsidR="009E230E" w:rsidRDefault="009E230E">
      <w:pPr>
        <w:pStyle w:val="Heading6"/>
        <w:rPr>
          <w:lang w:val="fr-FR" w:eastAsia="fr-FR"/>
        </w:rPr>
      </w:pPr>
      <w:r>
        <w:rPr>
          <w:lang w:val="fr-FR" w:eastAsia="fr-FR"/>
        </w:rPr>
        <w:lastRenderedPageBreak/>
        <w:t>ALOMARI, FRCPI, FACP, FAPA</w:t>
      </w:r>
    </w:p>
    <w:p w:rsidR="009E230E" w:rsidRDefault="009E230E">
      <w:pPr>
        <w:pStyle w:val="BodyText"/>
        <w:rPr>
          <w:b w:val="0"/>
          <w:sz w:val="24"/>
          <w:u w:val="none"/>
          <w:lang w:val="fr-FR"/>
        </w:rPr>
      </w:pPr>
    </w:p>
    <w:p w:rsidR="009E230E" w:rsidRPr="00BA40CF" w:rsidRDefault="009E230E" w:rsidP="00F16638">
      <w:pPr>
        <w:pStyle w:val="BodyText"/>
        <w:rPr>
          <w:b w:val="0"/>
          <w:bCs w:val="0"/>
          <w:iCs/>
          <w:sz w:val="24"/>
          <w:u w:val="none"/>
          <w:lang w:val="fr-FR"/>
        </w:rPr>
      </w:pPr>
      <w:r>
        <w:rPr>
          <w:b w:val="0"/>
          <w:sz w:val="24"/>
          <w:u w:val="none"/>
          <w:lang w:val="fr-FR"/>
        </w:rPr>
        <w:t>Page 10 of 1</w:t>
      </w:r>
      <w:r w:rsidR="00F16638">
        <w:rPr>
          <w:b w:val="0"/>
          <w:sz w:val="24"/>
          <w:u w:val="none"/>
          <w:lang w:val="fr-FR"/>
        </w:rPr>
        <w:t>5</w:t>
      </w:r>
    </w:p>
    <w:p w:rsidR="009E230E" w:rsidRDefault="009E230E">
      <w:pPr>
        <w:jc w:val="both"/>
        <w:rPr>
          <w:b/>
          <w:sz w:val="24"/>
          <w:lang w:val="fr-FR"/>
        </w:rPr>
      </w:pPr>
    </w:p>
    <w:p w:rsidR="009E230E" w:rsidRDefault="009E230E">
      <w:pPr>
        <w:jc w:val="both"/>
        <w:rPr>
          <w:b/>
          <w:sz w:val="24"/>
        </w:rPr>
      </w:pPr>
      <w:r>
        <w:rPr>
          <w:b/>
          <w:sz w:val="24"/>
        </w:rPr>
        <w:t>1990-1993:</w:t>
      </w:r>
    </w:p>
    <w:p w:rsidR="009E230E" w:rsidRDefault="009E230E">
      <w:pPr>
        <w:rPr>
          <w:sz w:val="24"/>
        </w:rPr>
      </w:pPr>
      <w:r>
        <w:rPr>
          <w:sz w:val="24"/>
        </w:rPr>
        <w:t>The Director of the Health Department appointed me as a full supervisor of the psychiatric health services of the Bisha region.</w:t>
      </w:r>
    </w:p>
    <w:p w:rsidR="009E230E" w:rsidRDefault="009E230E">
      <w:pPr>
        <w:jc w:val="both"/>
        <w:rPr>
          <w:sz w:val="28"/>
        </w:rPr>
      </w:pPr>
    </w:p>
    <w:p w:rsidR="009E230E" w:rsidRDefault="009E230E">
      <w:pPr>
        <w:jc w:val="both"/>
        <w:rPr>
          <w:b/>
          <w:sz w:val="24"/>
        </w:rPr>
      </w:pPr>
      <w:r>
        <w:rPr>
          <w:b/>
          <w:sz w:val="24"/>
        </w:rPr>
        <w:t>1993 till now:</w:t>
      </w:r>
    </w:p>
    <w:p w:rsidR="009E230E" w:rsidRDefault="009E230E">
      <w:pPr>
        <w:jc w:val="both"/>
        <w:rPr>
          <w:sz w:val="24"/>
        </w:rPr>
      </w:pPr>
      <w:r>
        <w:rPr>
          <w:sz w:val="24"/>
        </w:rPr>
        <w:t xml:space="preserve">Member of the supervisory board of the school for special education headed by the Director General of the Royal Commission-Yanbu Project in Yanbu Al Sinaiyah.  </w:t>
      </w:r>
    </w:p>
    <w:p w:rsidR="009E230E" w:rsidRDefault="009E230E">
      <w:pPr>
        <w:jc w:val="both"/>
        <w:rPr>
          <w:sz w:val="24"/>
        </w:rPr>
      </w:pPr>
    </w:p>
    <w:p w:rsidR="009E230E" w:rsidRDefault="009E230E">
      <w:pPr>
        <w:jc w:val="both"/>
        <w:rPr>
          <w:sz w:val="24"/>
        </w:rPr>
      </w:pPr>
      <w:r>
        <w:rPr>
          <w:sz w:val="24"/>
        </w:rPr>
        <w:t>Member of the mortality and morbidity meeting.</w:t>
      </w:r>
    </w:p>
    <w:p w:rsidR="009E230E" w:rsidRDefault="009E230E">
      <w:pPr>
        <w:jc w:val="both"/>
        <w:rPr>
          <w:sz w:val="24"/>
        </w:rPr>
      </w:pPr>
    </w:p>
    <w:p w:rsidR="009E230E" w:rsidRDefault="009E230E">
      <w:pPr>
        <w:jc w:val="both"/>
        <w:rPr>
          <w:sz w:val="24"/>
        </w:rPr>
      </w:pPr>
      <w:r>
        <w:rPr>
          <w:sz w:val="24"/>
        </w:rPr>
        <w:t>Guest member of the drugs and therapeutics committee meetings.</w:t>
      </w:r>
    </w:p>
    <w:p w:rsidR="009E230E" w:rsidRDefault="009E230E">
      <w:pPr>
        <w:jc w:val="both"/>
        <w:rPr>
          <w:sz w:val="24"/>
        </w:rPr>
      </w:pPr>
    </w:p>
    <w:p w:rsidR="009E230E" w:rsidRDefault="009E230E">
      <w:pPr>
        <w:jc w:val="both"/>
        <w:rPr>
          <w:sz w:val="24"/>
        </w:rPr>
      </w:pPr>
      <w:r>
        <w:rPr>
          <w:sz w:val="24"/>
        </w:rPr>
        <w:t>Guest member of the credentials committee meetings.</w:t>
      </w:r>
    </w:p>
    <w:p w:rsidR="009E230E" w:rsidRDefault="009E230E">
      <w:pPr>
        <w:jc w:val="both"/>
        <w:rPr>
          <w:sz w:val="24"/>
        </w:rPr>
      </w:pPr>
    </w:p>
    <w:p w:rsidR="009E230E" w:rsidRDefault="009E230E">
      <w:pPr>
        <w:jc w:val="both"/>
        <w:rPr>
          <w:sz w:val="24"/>
        </w:rPr>
      </w:pPr>
      <w:r>
        <w:rPr>
          <w:sz w:val="24"/>
        </w:rPr>
        <w:t>Advisory member of special ad–hoc meetings of chosen consultants or all consultants to address specific problems.</w:t>
      </w:r>
    </w:p>
    <w:p w:rsidR="009E230E" w:rsidRDefault="009E230E">
      <w:pPr>
        <w:jc w:val="both"/>
        <w:rPr>
          <w:sz w:val="24"/>
        </w:rPr>
      </w:pPr>
    </w:p>
    <w:p w:rsidR="009E230E" w:rsidRDefault="009E230E">
      <w:pPr>
        <w:rPr>
          <w:sz w:val="24"/>
        </w:rPr>
      </w:pPr>
      <w:r>
        <w:rPr>
          <w:sz w:val="24"/>
        </w:rPr>
        <w:t>Member of the Royal Commission of the Supervisory Board of the school for special education.</w:t>
      </w:r>
    </w:p>
    <w:p w:rsidR="009E230E" w:rsidRDefault="009E230E">
      <w:pPr>
        <w:jc w:val="both"/>
        <w:rPr>
          <w:sz w:val="28"/>
        </w:rPr>
      </w:pPr>
    </w:p>
    <w:p w:rsidR="009E230E" w:rsidRDefault="009E230E">
      <w:pPr>
        <w:jc w:val="both"/>
        <w:rPr>
          <w:b/>
          <w:bCs/>
          <w:sz w:val="24"/>
        </w:rPr>
      </w:pPr>
      <w:r>
        <w:rPr>
          <w:b/>
          <w:sz w:val="24"/>
          <w:u w:val="single"/>
        </w:rPr>
        <w:t xml:space="preserve">PROFESSIONAL AND SOCIETY MEMBERSHIP </w:t>
      </w:r>
      <w:r>
        <w:rPr>
          <w:b/>
          <w:bCs/>
          <w:sz w:val="24"/>
        </w:rPr>
        <w:t>:</w:t>
      </w:r>
    </w:p>
    <w:p w:rsidR="009E230E" w:rsidRDefault="009E230E">
      <w:pPr>
        <w:jc w:val="both"/>
        <w:rPr>
          <w:b/>
          <w:bCs/>
          <w:sz w:val="24"/>
        </w:rPr>
      </w:pPr>
    </w:p>
    <w:p w:rsidR="009E230E" w:rsidRDefault="009E230E">
      <w:pPr>
        <w:numPr>
          <w:ilvl w:val="0"/>
          <w:numId w:val="36"/>
        </w:numPr>
        <w:jc w:val="both"/>
        <w:rPr>
          <w:b/>
          <w:bCs/>
          <w:sz w:val="24"/>
        </w:rPr>
      </w:pPr>
      <w:r>
        <w:rPr>
          <w:sz w:val="24"/>
        </w:rPr>
        <w:t xml:space="preserve">Fellow of the </w:t>
      </w:r>
      <w:smartTag w:uri="urn:schemas-microsoft-com:office:smarttags" w:element="PlaceName">
        <w:r>
          <w:rPr>
            <w:sz w:val="24"/>
          </w:rPr>
          <w:t>Royal</w:t>
        </w:r>
      </w:smartTag>
      <w:r>
        <w:rPr>
          <w:sz w:val="24"/>
        </w:rPr>
        <w:t xml:space="preserve"> </w:t>
      </w:r>
      <w:smartTag w:uri="urn:schemas-microsoft-com:office:smarttags" w:element="PlaceType">
        <w:r>
          <w:rPr>
            <w:sz w:val="24"/>
          </w:rPr>
          <w:t>College</w:t>
        </w:r>
      </w:smartTag>
      <w:r>
        <w:rPr>
          <w:sz w:val="24"/>
        </w:rPr>
        <w:t xml:space="preserve"> of Physicians of </w:t>
      </w:r>
      <w:smartTag w:uri="urn:schemas-microsoft-com:office:smarttags" w:element="place">
        <w:smartTag w:uri="urn:schemas-microsoft-com:office:smarttags" w:element="country-region">
          <w:r>
            <w:rPr>
              <w:sz w:val="24"/>
            </w:rPr>
            <w:t>Ireland</w:t>
          </w:r>
        </w:smartTag>
      </w:smartTag>
      <w:r>
        <w:rPr>
          <w:sz w:val="24"/>
        </w:rPr>
        <w:t xml:space="preserve"> (</w:t>
      </w:r>
      <w:r>
        <w:rPr>
          <w:b/>
          <w:bCs/>
          <w:sz w:val="24"/>
        </w:rPr>
        <w:t>FRCPI</w:t>
      </w:r>
      <w:r>
        <w:rPr>
          <w:sz w:val="24"/>
        </w:rPr>
        <w:t xml:space="preserve">)  </w:t>
      </w:r>
    </w:p>
    <w:p w:rsidR="009E230E" w:rsidRDefault="009E230E">
      <w:pPr>
        <w:numPr>
          <w:ilvl w:val="0"/>
          <w:numId w:val="17"/>
        </w:numPr>
        <w:jc w:val="both"/>
        <w:rPr>
          <w:b/>
          <w:bCs/>
          <w:sz w:val="24"/>
        </w:rPr>
      </w:pPr>
      <w:r>
        <w:rPr>
          <w:sz w:val="24"/>
        </w:rPr>
        <w:t xml:space="preserve">Fellow of the </w:t>
      </w:r>
      <w:smartTag w:uri="urn:schemas-microsoft-com:office:smarttags" w:element="place">
        <w:smartTag w:uri="urn:schemas-microsoft-com:office:smarttags" w:element="PlaceName">
          <w:r>
            <w:rPr>
              <w:sz w:val="24"/>
            </w:rPr>
            <w:t>American</w:t>
          </w:r>
        </w:smartTag>
        <w:r>
          <w:rPr>
            <w:sz w:val="24"/>
          </w:rPr>
          <w:t xml:space="preserve"> </w:t>
        </w:r>
        <w:smartTag w:uri="urn:schemas-microsoft-com:office:smarttags" w:element="PlaceType">
          <w:r>
            <w:rPr>
              <w:sz w:val="24"/>
            </w:rPr>
            <w:t>College</w:t>
          </w:r>
        </w:smartTag>
      </w:smartTag>
      <w:r>
        <w:rPr>
          <w:sz w:val="24"/>
        </w:rPr>
        <w:t xml:space="preserve"> of Physicians. (</w:t>
      </w:r>
      <w:r>
        <w:rPr>
          <w:b/>
          <w:bCs/>
          <w:sz w:val="24"/>
        </w:rPr>
        <w:t>FACP</w:t>
      </w:r>
      <w:r>
        <w:rPr>
          <w:sz w:val="24"/>
        </w:rPr>
        <w:t>)</w:t>
      </w:r>
    </w:p>
    <w:p w:rsidR="009E230E" w:rsidRDefault="009E230E">
      <w:pPr>
        <w:numPr>
          <w:ilvl w:val="0"/>
          <w:numId w:val="17"/>
        </w:numPr>
        <w:jc w:val="both"/>
        <w:rPr>
          <w:sz w:val="24"/>
        </w:rPr>
      </w:pPr>
      <w:r>
        <w:rPr>
          <w:sz w:val="24"/>
        </w:rPr>
        <w:t>Fellow of the American Psychiatric Association. (</w:t>
      </w:r>
      <w:r>
        <w:rPr>
          <w:b/>
          <w:bCs/>
          <w:sz w:val="24"/>
        </w:rPr>
        <w:t>FAPA</w:t>
      </w:r>
      <w:r>
        <w:rPr>
          <w:sz w:val="24"/>
        </w:rPr>
        <w:t xml:space="preserve">) </w:t>
      </w:r>
    </w:p>
    <w:p w:rsidR="009E230E" w:rsidRDefault="009E230E">
      <w:pPr>
        <w:numPr>
          <w:ilvl w:val="0"/>
          <w:numId w:val="17"/>
        </w:numPr>
        <w:jc w:val="both"/>
        <w:rPr>
          <w:sz w:val="24"/>
        </w:rPr>
      </w:pPr>
      <w:r>
        <w:rPr>
          <w:sz w:val="24"/>
        </w:rPr>
        <w:t xml:space="preserve">Member of the </w:t>
      </w:r>
      <w:smartTag w:uri="urn:schemas-microsoft-com:office:smarttags" w:element="place">
        <w:smartTag w:uri="urn:schemas-microsoft-com:office:smarttags" w:element="PlaceName">
          <w:r>
            <w:rPr>
              <w:sz w:val="24"/>
            </w:rPr>
            <w:t>American</w:t>
          </w:r>
        </w:smartTag>
        <w:r>
          <w:rPr>
            <w:sz w:val="24"/>
          </w:rPr>
          <w:t xml:space="preserve"> </w:t>
        </w:r>
        <w:smartTag w:uri="urn:schemas-microsoft-com:office:smarttags" w:element="PlaceType">
          <w:r>
            <w:rPr>
              <w:sz w:val="24"/>
            </w:rPr>
            <w:t>Academy</w:t>
          </w:r>
        </w:smartTag>
      </w:smartTag>
      <w:r>
        <w:rPr>
          <w:sz w:val="24"/>
        </w:rPr>
        <w:t xml:space="preserve"> of Clinical Psychiatrists. </w:t>
      </w:r>
    </w:p>
    <w:p w:rsidR="009E230E" w:rsidRDefault="009E230E">
      <w:pPr>
        <w:numPr>
          <w:ilvl w:val="0"/>
          <w:numId w:val="17"/>
        </w:numPr>
        <w:jc w:val="both"/>
        <w:rPr>
          <w:sz w:val="24"/>
        </w:rPr>
      </w:pPr>
      <w:r>
        <w:rPr>
          <w:sz w:val="24"/>
        </w:rPr>
        <w:t xml:space="preserve">Member of the </w:t>
      </w:r>
      <w:smartTag w:uri="urn:schemas-microsoft-com:office:smarttags" w:element="place">
        <w:smartTag w:uri="urn:schemas-microsoft-com:office:smarttags" w:element="country-region">
          <w:r>
            <w:rPr>
              <w:sz w:val="24"/>
            </w:rPr>
            <w:t>Jordan</w:t>
          </w:r>
        </w:smartTag>
      </w:smartTag>
      <w:r>
        <w:rPr>
          <w:sz w:val="24"/>
        </w:rPr>
        <w:t xml:space="preserve"> Association of Psychiatrists. </w:t>
      </w:r>
    </w:p>
    <w:p w:rsidR="009E230E" w:rsidRDefault="009E230E">
      <w:pPr>
        <w:numPr>
          <w:ilvl w:val="0"/>
          <w:numId w:val="17"/>
        </w:numPr>
        <w:jc w:val="both"/>
        <w:rPr>
          <w:sz w:val="24"/>
        </w:rPr>
      </w:pPr>
      <w:r>
        <w:rPr>
          <w:sz w:val="24"/>
        </w:rPr>
        <w:t>Member of the Jordan Medical Association.</w:t>
      </w:r>
    </w:p>
    <w:p w:rsidR="009E230E" w:rsidRDefault="009E230E">
      <w:pPr>
        <w:jc w:val="both"/>
        <w:rPr>
          <w:sz w:val="24"/>
        </w:rPr>
      </w:pPr>
    </w:p>
    <w:p w:rsidR="009E230E" w:rsidRDefault="009E230E">
      <w:pPr>
        <w:pStyle w:val="BodyText"/>
        <w:rPr>
          <w:sz w:val="24"/>
        </w:rPr>
      </w:pPr>
      <w:r>
        <w:rPr>
          <w:sz w:val="24"/>
        </w:rPr>
        <w:t>INTRAMURAL PRESENTATIONS:</w:t>
      </w:r>
    </w:p>
    <w:p w:rsidR="009E230E" w:rsidRDefault="009E230E">
      <w:pPr>
        <w:pStyle w:val="BodyText"/>
        <w:rPr>
          <w:sz w:val="16"/>
          <w:szCs w:val="16"/>
        </w:rPr>
      </w:pPr>
    </w:p>
    <w:p w:rsidR="009E230E" w:rsidRDefault="009E230E">
      <w:pPr>
        <w:numPr>
          <w:ilvl w:val="0"/>
          <w:numId w:val="1"/>
        </w:numPr>
        <w:jc w:val="both"/>
        <w:rPr>
          <w:b/>
          <w:sz w:val="24"/>
        </w:rPr>
      </w:pPr>
      <w:r>
        <w:rPr>
          <w:b/>
          <w:sz w:val="24"/>
        </w:rPr>
        <w:t>As junior psychiatrist – 1982 to 1987</w:t>
      </w:r>
    </w:p>
    <w:p w:rsidR="009E230E" w:rsidRDefault="009E230E">
      <w:pPr>
        <w:ind w:left="375"/>
        <w:jc w:val="both"/>
        <w:rPr>
          <w:sz w:val="24"/>
        </w:rPr>
      </w:pPr>
      <w:r>
        <w:rPr>
          <w:sz w:val="24"/>
        </w:rPr>
        <w:t>I took part in Journal Club Meetings by preparing and presenting paper on important topics in general clinical psychiatry and papers from the official reading list of the international journals of psychiatry, in addition to lectures on the following topics:</w:t>
      </w:r>
    </w:p>
    <w:p w:rsidR="009E230E" w:rsidRDefault="009E230E">
      <w:pPr>
        <w:numPr>
          <w:ilvl w:val="0"/>
          <w:numId w:val="18"/>
        </w:numPr>
        <w:jc w:val="both"/>
        <w:rPr>
          <w:sz w:val="24"/>
        </w:rPr>
      </w:pPr>
      <w:r>
        <w:rPr>
          <w:sz w:val="24"/>
        </w:rPr>
        <w:t>Cognitive therapy.</w:t>
      </w:r>
    </w:p>
    <w:p w:rsidR="009E230E" w:rsidRDefault="009E230E">
      <w:pPr>
        <w:numPr>
          <w:ilvl w:val="0"/>
          <w:numId w:val="18"/>
        </w:numPr>
        <w:jc w:val="both"/>
        <w:rPr>
          <w:sz w:val="24"/>
        </w:rPr>
      </w:pPr>
      <w:r>
        <w:rPr>
          <w:sz w:val="24"/>
        </w:rPr>
        <w:t>Family treatment of schizophrenia.</w:t>
      </w:r>
    </w:p>
    <w:p w:rsidR="009E230E" w:rsidRDefault="009E230E">
      <w:pPr>
        <w:numPr>
          <w:ilvl w:val="0"/>
          <w:numId w:val="18"/>
        </w:numPr>
        <w:jc w:val="both"/>
        <w:rPr>
          <w:sz w:val="24"/>
        </w:rPr>
      </w:pPr>
      <w:r>
        <w:rPr>
          <w:sz w:val="24"/>
        </w:rPr>
        <w:t>Psychosocial aspects of drug abuse.</w:t>
      </w:r>
    </w:p>
    <w:p w:rsidR="009E230E" w:rsidRDefault="009E230E">
      <w:pPr>
        <w:numPr>
          <w:ilvl w:val="0"/>
          <w:numId w:val="18"/>
        </w:numPr>
        <w:jc w:val="both"/>
        <w:rPr>
          <w:sz w:val="24"/>
        </w:rPr>
      </w:pPr>
      <w:r>
        <w:rPr>
          <w:sz w:val="24"/>
        </w:rPr>
        <w:t>Emotional aspects of physical illness.</w:t>
      </w:r>
    </w:p>
    <w:p w:rsidR="009E230E" w:rsidRDefault="009E230E">
      <w:pPr>
        <w:numPr>
          <w:ilvl w:val="0"/>
          <w:numId w:val="18"/>
        </w:numPr>
        <w:jc w:val="both"/>
        <w:rPr>
          <w:sz w:val="24"/>
        </w:rPr>
      </w:pPr>
      <w:r>
        <w:rPr>
          <w:sz w:val="24"/>
        </w:rPr>
        <w:t>Cancer:  Psychiatric aspects.</w:t>
      </w:r>
    </w:p>
    <w:p w:rsidR="009E230E" w:rsidRDefault="009E230E">
      <w:pPr>
        <w:numPr>
          <w:ilvl w:val="0"/>
          <w:numId w:val="18"/>
        </w:numPr>
        <w:jc w:val="both"/>
        <w:rPr>
          <w:sz w:val="24"/>
          <w:lang w:val="fr-FR"/>
        </w:rPr>
      </w:pPr>
      <w:r>
        <w:rPr>
          <w:sz w:val="24"/>
          <w:lang w:val="fr-FR"/>
        </w:rPr>
        <w:t>Culture – bound syndromes.</w:t>
      </w:r>
    </w:p>
    <w:p w:rsidR="009E230E" w:rsidRDefault="009E230E">
      <w:pPr>
        <w:numPr>
          <w:ilvl w:val="0"/>
          <w:numId w:val="18"/>
        </w:numPr>
        <w:jc w:val="both"/>
        <w:rPr>
          <w:sz w:val="24"/>
        </w:rPr>
      </w:pPr>
      <w:r>
        <w:rPr>
          <w:sz w:val="24"/>
        </w:rPr>
        <w:t>Benzodiazepines:  Clinical practice and central mechanisms.</w:t>
      </w:r>
    </w:p>
    <w:p w:rsidR="009E230E" w:rsidRDefault="009E230E">
      <w:pPr>
        <w:numPr>
          <w:ilvl w:val="0"/>
          <w:numId w:val="18"/>
        </w:numPr>
        <w:jc w:val="both"/>
        <w:rPr>
          <w:sz w:val="24"/>
        </w:rPr>
      </w:pPr>
      <w:r>
        <w:rPr>
          <w:sz w:val="24"/>
        </w:rPr>
        <w:t>Drugs in child psychiatry.</w:t>
      </w:r>
    </w:p>
    <w:p w:rsidR="009E230E" w:rsidRDefault="009E230E">
      <w:pPr>
        <w:numPr>
          <w:ilvl w:val="0"/>
          <w:numId w:val="18"/>
        </w:numPr>
        <w:jc w:val="both"/>
        <w:rPr>
          <w:sz w:val="24"/>
        </w:rPr>
      </w:pPr>
      <w:r>
        <w:rPr>
          <w:sz w:val="24"/>
        </w:rPr>
        <w:t>Neuropeptides and psychiatry.</w:t>
      </w:r>
    </w:p>
    <w:p w:rsidR="009E230E" w:rsidRDefault="009E230E">
      <w:pPr>
        <w:numPr>
          <w:ilvl w:val="0"/>
          <w:numId w:val="18"/>
        </w:numPr>
        <w:jc w:val="both"/>
        <w:rPr>
          <w:sz w:val="24"/>
        </w:rPr>
      </w:pPr>
      <w:r>
        <w:rPr>
          <w:sz w:val="24"/>
        </w:rPr>
        <w:t>Biological markers in depression.</w:t>
      </w:r>
    </w:p>
    <w:p w:rsidR="009E230E" w:rsidRDefault="009E230E">
      <w:pPr>
        <w:numPr>
          <w:ilvl w:val="0"/>
          <w:numId w:val="18"/>
        </w:numPr>
        <w:jc w:val="both"/>
        <w:rPr>
          <w:sz w:val="24"/>
        </w:rPr>
      </w:pPr>
      <w:r>
        <w:rPr>
          <w:sz w:val="24"/>
        </w:rPr>
        <w:t>New brain imaging techniques and psychiatry.</w:t>
      </w:r>
    </w:p>
    <w:p w:rsidR="009E230E" w:rsidRDefault="009E230E">
      <w:pPr>
        <w:numPr>
          <w:ilvl w:val="0"/>
          <w:numId w:val="18"/>
        </w:numPr>
        <w:jc w:val="both"/>
        <w:rPr>
          <w:sz w:val="24"/>
        </w:rPr>
      </w:pPr>
      <w:r>
        <w:rPr>
          <w:sz w:val="24"/>
        </w:rPr>
        <w:t>The sequelae of head injury and the post concussion syndrome.</w:t>
      </w:r>
    </w:p>
    <w:p w:rsidR="009E230E" w:rsidRDefault="009E230E">
      <w:pPr>
        <w:ind w:left="735"/>
        <w:jc w:val="both"/>
        <w:rPr>
          <w:sz w:val="24"/>
        </w:rPr>
      </w:pPr>
    </w:p>
    <w:p w:rsidR="009E230E" w:rsidRDefault="009E230E">
      <w:pPr>
        <w:pStyle w:val="Heading6"/>
        <w:rPr>
          <w:lang w:val="fr-FR" w:eastAsia="fr-FR"/>
        </w:rPr>
      </w:pPr>
      <w:r>
        <w:rPr>
          <w:lang w:val="fr-FR" w:eastAsia="fr-FR"/>
        </w:rPr>
        <w:t>ALOMARI, FRCPI, FACP, FAPA</w:t>
      </w:r>
    </w:p>
    <w:p w:rsidR="009E230E" w:rsidRDefault="009E230E">
      <w:pPr>
        <w:pStyle w:val="BodyText"/>
        <w:rPr>
          <w:b w:val="0"/>
          <w:sz w:val="16"/>
          <w:szCs w:val="16"/>
          <w:u w:val="none"/>
          <w:lang w:val="fr-FR"/>
        </w:rPr>
      </w:pPr>
    </w:p>
    <w:p w:rsidR="009E230E" w:rsidRPr="00BA40CF" w:rsidRDefault="009E230E" w:rsidP="00F16638">
      <w:pPr>
        <w:pStyle w:val="BodyText"/>
        <w:rPr>
          <w:b w:val="0"/>
          <w:bCs w:val="0"/>
          <w:iCs/>
          <w:sz w:val="24"/>
          <w:u w:val="none"/>
          <w:lang w:val="fr-FR"/>
        </w:rPr>
      </w:pPr>
      <w:r>
        <w:rPr>
          <w:b w:val="0"/>
          <w:sz w:val="24"/>
          <w:u w:val="none"/>
          <w:lang w:val="fr-FR"/>
        </w:rPr>
        <w:t>Page 11 of 1</w:t>
      </w:r>
      <w:r w:rsidR="00F16638">
        <w:rPr>
          <w:b w:val="0"/>
          <w:sz w:val="24"/>
          <w:u w:val="none"/>
          <w:lang w:val="fr-FR"/>
        </w:rPr>
        <w:t>5</w:t>
      </w:r>
    </w:p>
    <w:p w:rsidR="009E230E" w:rsidRDefault="009E230E">
      <w:pPr>
        <w:jc w:val="both"/>
        <w:rPr>
          <w:sz w:val="16"/>
          <w:szCs w:val="16"/>
          <w:lang w:val="fr-FR"/>
        </w:rPr>
      </w:pPr>
    </w:p>
    <w:p w:rsidR="009E230E" w:rsidRDefault="009E230E">
      <w:pPr>
        <w:numPr>
          <w:ilvl w:val="0"/>
          <w:numId w:val="1"/>
        </w:numPr>
        <w:jc w:val="both"/>
        <w:rPr>
          <w:sz w:val="24"/>
        </w:rPr>
      </w:pPr>
      <w:r>
        <w:rPr>
          <w:b/>
          <w:sz w:val="24"/>
        </w:rPr>
        <w:t>As a Senior Psychiatrist – 1987 to 1990</w:t>
      </w:r>
      <w:r>
        <w:rPr>
          <w:sz w:val="24"/>
        </w:rPr>
        <w:t>:</w:t>
      </w:r>
    </w:p>
    <w:p w:rsidR="009E230E" w:rsidRDefault="009E230E">
      <w:pPr>
        <w:jc w:val="both"/>
        <w:rPr>
          <w:sz w:val="24"/>
        </w:rPr>
      </w:pPr>
      <w:r>
        <w:rPr>
          <w:sz w:val="24"/>
        </w:rPr>
        <w:t xml:space="preserve">      I took part in teaching psychiatry to undergraduate and postgraduate students, </w:t>
      </w:r>
    </w:p>
    <w:p w:rsidR="009E230E" w:rsidRDefault="009E230E">
      <w:pPr>
        <w:jc w:val="both"/>
        <w:rPr>
          <w:sz w:val="24"/>
        </w:rPr>
      </w:pPr>
      <w:r>
        <w:rPr>
          <w:sz w:val="24"/>
        </w:rPr>
        <w:t xml:space="preserve">      Nurses and social workers.</w:t>
      </w:r>
    </w:p>
    <w:p w:rsidR="009E230E" w:rsidRDefault="009E230E">
      <w:pPr>
        <w:pStyle w:val="Heading8"/>
      </w:pPr>
      <w:r>
        <w:t xml:space="preserve">Weekly    teaching    ward   rounds   for    undergraduates   and post graduates in </w:t>
      </w:r>
    </w:p>
    <w:p w:rsidR="009E230E" w:rsidRDefault="009E230E">
      <w:pPr>
        <w:ind w:firstLine="375"/>
        <w:jc w:val="both"/>
        <w:rPr>
          <w:sz w:val="24"/>
        </w:rPr>
      </w:pPr>
      <w:r>
        <w:rPr>
          <w:sz w:val="24"/>
        </w:rPr>
        <w:t xml:space="preserve">Psychiatry, which included lectures, seminars and journal club in the following </w:t>
      </w:r>
    </w:p>
    <w:p w:rsidR="009E230E" w:rsidRDefault="009E230E">
      <w:pPr>
        <w:ind w:firstLine="375"/>
        <w:jc w:val="both"/>
        <w:rPr>
          <w:sz w:val="24"/>
        </w:rPr>
      </w:pPr>
      <w:r>
        <w:rPr>
          <w:sz w:val="24"/>
        </w:rPr>
        <w:t>Topics:</w:t>
      </w:r>
    </w:p>
    <w:p w:rsidR="009E230E" w:rsidRDefault="009E230E">
      <w:pPr>
        <w:ind w:firstLine="375"/>
        <w:jc w:val="both"/>
        <w:rPr>
          <w:sz w:val="16"/>
        </w:rPr>
      </w:pPr>
    </w:p>
    <w:p w:rsidR="009E230E" w:rsidRDefault="009E230E">
      <w:pPr>
        <w:numPr>
          <w:ilvl w:val="0"/>
          <w:numId w:val="19"/>
        </w:numPr>
        <w:jc w:val="both"/>
        <w:rPr>
          <w:sz w:val="24"/>
        </w:rPr>
      </w:pPr>
      <w:r>
        <w:rPr>
          <w:sz w:val="24"/>
        </w:rPr>
        <w:t>Suicide.</w:t>
      </w:r>
    </w:p>
    <w:p w:rsidR="009E230E" w:rsidRDefault="009E230E">
      <w:pPr>
        <w:numPr>
          <w:ilvl w:val="0"/>
          <w:numId w:val="19"/>
        </w:numPr>
        <w:jc w:val="both"/>
        <w:rPr>
          <w:sz w:val="24"/>
        </w:rPr>
      </w:pPr>
      <w:r>
        <w:rPr>
          <w:sz w:val="24"/>
        </w:rPr>
        <w:t>Non-fatal deliberate self-harm.</w:t>
      </w:r>
    </w:p>
    <w:p w:rsidR="009E230E" w:rsidRDefault="009E230E">
      <w:pPr>
        <w:numPr>
          <w:ilvl w:val="0"/>
          <w:numId w:val="19"/>
        </w:numPr>
        <w:jc w:val="both"/>
        <w:rPr>
          <w:sz w:val="24"/>
        </w:rPr>
      </w:pPr>
      <w:r>
        <w:rPr>
          <w:sz w:val="24"/>
        </w:rPr>
        <w:t>Termination of pregnancy in psychiatric patients.</w:t>
      </w:r>
    </w:p>
    <w:p w:rsidR="009E230E" w:rsidRDefault="009E230E">
      <w:pPr>
        <w:numPr>
          <w:ilvl w:val="0"/>
          <w:numId w:val="19"/>
        </w:numPr>
        <w:jc w:val="both"/>
        <w:rPr>
          <w:sz w:val="24"/>
        </w:rPr>
      </w:pPr>
      <w:r>
        <w:rPr>
          <w:sz w:val="24"/>
        </w:rPr>
        <w:t>Infantile autism and child psychoses.</w:t>
      </w:r>
    </w:p>
    <w:p w:rsidR="009E230E" w:rsidRDefault="009E230E">
      <w:pPr>
        <w:numPr>
          <w:ilvl w:val="0"/>
          <w:numId w:val="19"/>
        </w:numPr>
        <w:jc w:val="both"/>
        <w:rPr>
          <w:sz w:val="24"/>
        </w:rPr>
      </w:pPr>
      <w:r>
        <w:rPr>
          <w:sz w:val="24"/>
        </w:rPr>
        <w:t>Enuresis.</w:t>
      </w:r>
    </w:p>
    <w:p w:rsidR="009E230E" w:rsidRDefault="009E230E">
      <w:pPr>
        <w:numPr>
          <w:ilvl w:val="0"/>
          <w:numId w:val="19"/>
        </w:numPr>
        <w:jc w:val="both"/>
        <w:rPr>
          <w:sz w:val="24"/>
        </w:rPr>
      </w:pPr>
      <w:r>
        <w:rPr>
          <w:sz w:val="24"/>
        </w:rPr>
        <w:t>The psychiatry of adolescence.</w:t>
      </w:r>
    </w:p>
    <w:p w:rsidR="009E230E" w:rsidRDefault="009E230E">
      <w:pPr>
        <w:numPr>
          <w:ilvl w:val="0"/>
          <w:numId w:val="19"/>
        </w:numPr>
        <w:jc w:val="both"/>
        <w:rPr>
          <w:sz w:val="24"/>
        </w:rPr>
      </w:pPr>
      <w:r>
        <w:rPr>
          <w:sz w:val="24"/>
        </w:rPr>
        <w:t>Non-accidental injury in children.</w:t>
      </w:r>
    </w:p>
    <w:p w:rsidR="009E230E" w:rsidRDefault="009E230E">
      <w:pPr>
        <w:numPr>
          <w:ilvl w:val="0"/>
          <w:numId w:val="19"/>
        </w:numPr>
        <w:jc w:val="both"/>
        <w:rPr>
          <w:sz w:val="24"/>
        </w:rPr>
      </w:pPr>
      <w:r>
        <w:rPr>
          <w:sz w:val="24"/>
        </w:rPr>
        <w:t>Management of violent patients.</w:t>
      </w:r>
    </w:p>
    <w:p w:rsidR="009E230E" w:rsidRDefault="009E230E">
      <w:pPr>
        <w:jc w:val="both"/>
        <w:rPr>
          <w:sz w:val="16"/>
        </w:rPr>
      </w:pPr>
    </w:p>
    <w:p w:rsidR="009E230E" w:rsidRDefault="009E230E">
      <w:pPr>
        <w:pStyle w:val="Heading4"/>
        <w:numPr>
          <w:ilvl w:val="0"/>
          <w:numId w:val="1"/>
        </w:numPr>
        <w:rPr>
          <w:sz w:val="24"/>
        </w:rPr>
      </w:pPr>
      <w:r>
        <w:rPr>
          <w:sz w:val="24"/>
        </w:rPr>
        <w:t>As a Consultant Psychiatrist – 1990 till now</w:t>
      </w:r>
    </w:p>
    <w:p w:rsidR="009E230E" w:rsidRDefault="009E230E">
      <w:pPr>
        <w:pStyle w:val="BodyTextIndent"/>
      </w:pPr>
      <w:r>
        <w:t xml:space="preserve">I have been actively participating in the CME program of the </w:t>
      </w:r>
      <w:smartTag w:uri="urn:schemas-microsoft-com:office:smarttags" w:element="PlaceName">
        <w:r>
          <w:t>Royal</w:t>
        </w:r>
      </w:smartTag>
      <w:r>
        <w:t xml:space="preserve"> </w:t>
      </w:r>
      <w:smartTag w:uri="urn:schemas-microsoft-com:office:smarttags" w:element="PlaceName">
        <w:r>
          <w:t>Commission</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and </w:t>
      </w:r>
      <w:smartTag w:uri="urn:schemas-microsoft-com:office:smarttags" w:element="place">
        <w:smartTag w:uri="urn:schemas-microsoft-com:office:smarttags" w:element="PlaceName">
          <w:r>
            <w:t>Prince</w:t>
          </w:r>
        </w:smartTag>
        <w:r>
          <w:t xml:space="preserve"> </w:t>
        </w:r>
        <w:smartTag w:uri="urn:schemas-microsoft-com:office:smarttags" w:element="PlaceName">
          <w:r>
            <w:t>Abdullah</w:t>
          </w:r>
        </w:smartTag>
        <w:r>
          <w:t xml:space="preserve"> </w:t>
        </w:r>
        <w:smartTag w:uri="urn:schemas-microsoft-com:office:smarttags" w:element="PlaceName">
          <w:r>
            <w:t>Bin</w:t>
          </w:r>
        </w:smartTag>
        <w:r>
          <w:t xml:space="preserve"> </w:t>
        </w:r>
        <w:smartTag w:uri="urn:schemas-microsoft-com:office:smarttags" w:element="PlaceName">
          <w:r>
            <w:t>Abdulaziz</w:t>
          </w:r>
        </w:smartTag>
        <w:r>
          <w:t xml:space="preserve"> </w:t>
        </w:r>
        <w:smartTag w:uri="urn:schemas-microsoft-com:office:smarttags" w:element="PlaceType">
          <w:r>
            <w:t>Hospital</w:t>
          </w:r>
        </w:smartTag>
      </w:smartTag>
      <w:r>
        <w:t xml:space="preserve"> by delivering lectures, seminars and journal club in the following topics:</w:t>
      </w:r>
    </w:p>
    <w:p w:rsidR="009E230E" w:rsidRDefault="009E230E">
      <w:pPr>
        <w:jc w:val="both"/>
        <w:rPr>
          <w:sz w:val="8"/>
          <w:szCs w:val="8"/>
        </w:rPr>
      </w:pPr>
    </w:p>
    <w:p w:rsidR="009E230E" w:rsidRDefault="009E230E">
      <w:pPr>
        <w:ind w:left="360"/>
        <w:jc w:val="both"/>
        <w:rPr>
          <w:b/>
          <w:sz w:val="24"/>
          <w:u w:val="single"/>
          <w:lang w:val="fr-FR"/>
        </w:rPr>
      </w:pPr>
      <w:r>
        <w:rPr>
          <w:b/>
          <w:sz w:val="24"/>
          <w:u w:val="single"/>
          <w:lang w:val="fr-FR"/>
        </w:rPr>
        <w:t>LECTURES:</w:t>
      </w:r>
    </w:p>
    <w:p w:rsidR="009E230E" w:rsidRDefault="009E230E">
      <w:pPr>
        <w:ind w:left="360"/>
        <w:jc w:val="both"/>
        <w:rPr>
          <w:b/>
          <w:sz w:val="8"/>
          <w:szCs w:val="8"/>
          <w:u w:val="single"/>
          <w:lang w:val="fr-FR"/>
        </w:rPr>
      </w:pPr>
    </w:p>
    <w:p w:rsidR="009E230E" w:rsidRDefault="009E230E">
      <w:pPr>
        <w:numPr>
          <w:ilvl w:val="0"/>
          <w:numId w:val="41"/>
        </w:numPr>
        <w:jc w:val="both"/>
        <w:rPr>
          <w:b/>
          <w:sz w:val="24"/>
          <w:u w:val="single"/>
          <w:lang w:val="fr-FR"/>
        </w:rPr>
      </w:pPr>
      <w:r>
        <w:rPr>
          <w:bCs/>
          <w:sz w:val="24"/>
          <w:szCs w:val="24"/>
          <w:lang w:val="fr-FR"/>
        </w:rPr>
        <w:t xml:space="preserve"> Depression in primary health care setting</w:t>
      </w:r>
    </w:p>
    <w:p w:rsidR="009E230E" w:rsidRDefault="009E230E">
      <w:pPr>
        <w:numPr>
          <w:ilvl w:val="0"/>
          <w:numId w:val="20"/>
        </w:numPr>
        <w:spacing w:before="80"/>
        <w:ind w:right="360"/>
        <w:rPr>
          <w:bCs/>
          <w:sz w:val="24"/>
          <w:szCs w:val="24"/>
        </w:rPr>
      </w:pPr>
      <w:r>
        <w:rPr>
          <w:bCs/>
          <w:sz w:val="24"/>
          <w:szCs w:val="24"/>
        </w:rPr>
        <w:t>Liaison Psychiatry: (Psycho dermatology)</w:t>
      </w:r>
    </w:p>
    <w:p w:rsidR="009E230E" w:rsidRDefault="009E230E">
      <w:pPr>
        <w:numPr>
          <w:ilvl w:val="0"/>
          <w:numId w:val="20"/>
        </w:numPr>
        <w:spacing w:before="80"/>
        <w:ind w:right="360"/>
        <w:rPr>
          <w:bCs/>
          <w:sz w:val="24"/>
          <w:szCs w:val="24"/>
        </w:rPr>
      </w:pPr>
      <w:r>
        <w:rPr>
          <w:bCs/>
          <w:sz w:val="24"/>
          <w:szCs w:val="24"/>
        </w:rPr>
        <w:t>Hypochondriasis</w:t>
      </w:r>
    </w:p>
    <w:p w:rsidR="009E230E" w:rsidRDefault="009E230E">
      <w:pPr>
        <w:numPr>
          <w:ilvl w:val="0"/>
          <w:numId w:val="20"/>
        </w:numPr>
        <w:spacing w:before="80"/>
        <w:ind w:right="360"/>
        <w:rPr>
          <w:bCs/>
          <w:sz w:val="24"/>
          <w:szCs w:val="24"/>
        </w:rPr>
      </w:pPr>
      <w:r>
        <w:rPr>
          <w:bCs/>
          <w:sz w:val="24"/>
          <w:szCs w:val="24"/>
        </w:rPr>
        <w:t>Introduction to Forensic Psychiatry</w:t>
      </w:r>
    </w:p>
    <w:p w:rsidR="009E230E" w:rsidRDefault="009E230E">
      <w:pPr>
        <w:numPr>
          <w:ilvl w:val="0"/>
          <w:numId w:val="20"/>
        </w:numPr>
        <w:spacing w:before="80"/>
        <w:ind w:right="360"/>
        <w:rPr>
          <w:bCs/>
          <w:sz w:val="24"/>
          <w:szCs w:val="24"/>
          <w:lang w:val="fr-FR"/>
        </w:rPr>
      </w:pPr>
      <w:r>
        <w:rPr>
          <w:bCs/>
          <w:sz w:val="24"/>
          <w:szCs w:val="24"/>
        </w:rPr>
        <w:t>The slap that is felt for generations (Domestic Violence re-visited)</w:t>
      </w:r>
    </w:p>
    <w:p w:rsidR="009E230E" w:rsidRDefault="009E230E">
      <w:pPr>
        <w:numPr>
          <w:ilvl w:val="0"/>
          <w:numId w:val="20"/>
        </w:numPr>
        <w:spacing w:before="80"/>
        <w:ind w:right="360"/>
        <w:rPr>
          <w:bCs/>
          <w:sz w:val="24"/>
          <w:szCs w:val="24"/>
        </w:rPr>
      </w:pPr>
      <w:r>
        <w:rPr>
          <w:bCs/>
          <w:sz w:val="24"/>
          <w:szCs w:val="24"/>
        </w:rPr>
        <w:t>It is a cry for help (Pain and Opio –Phobia)</w:t>
      </w:r>
    </w:p>
    <w:p w:rsidR="009E230E" w:rsidRDefault="009E230E">
      <w:pPr>
        <w:numPr>
          <w:ilvl w:val="0"/>
          <w:numId w:val="20"/>
        </w:numPr>
        <w:spacing w:before="80"/>
        <w:ind w:right="360"/>
        <w:rPr>
          <w:bCs/>
          <w:sz w:val="24"/>
          <w:szCs w:val="24"/>
        </w:rPr>
      </w:pPr>
      <w:r>
        <w:rPr>
          <w:bCs/>
          <w:sz w:val="24"/>
          <w:szCs w:val="24"/>
          <w:lang w:val="fr-FR"/>
        </w:rPr>
        <w:t>Psychiatric emergencies.</w:t>
      </w:r>
      <w:r>
        <w:rPr>
          <w:bCs/>
          <w:sz w:val="24"/>
          <w:szCs w:val="24"/>
        </w:rPr>
        <w:t xml:space="preserve">  </w:t>
      </w:r>
    </w:p>
    <w:p w:rsidR="009E230E" w:rsidRDefault="009E230E">
      <w:pPr>
        <w:numPr>
          <w:ilvl w:val="0"/>
          <w:numId w:val="20"/>
        </w:numPr>
        <w:spacing w:before="80"/>
        <w:ind w:right="360"/>
        <w:rPr>
          <w:bCs/>
          <w:sz w:val="24"/>
          <w:szCs w:val="24"/>
        </w:rPr>
      </w:pPr>
      <w:r>
        <w:rPr>
          <w:bCs/>
          <w:sz w:val="24"/>
          <w:szCs w:val="24"/>
        </w:rPr>
        <w:t>It depresses us to say this, but work really can get you down.</w:t>
      </w:r>
    </w:p>
    <w:p w:rsidR="009E230E" w:rsidRDefault="009E230E">
      <w:pPr>
        <w:numPr>
          <w:ilvl w:val="0"/>
          <w:numId w:val="20"/>
        </w:numPr>
        <w:spacing w:before="80"/>
        <w:ind w:right="360"/>
        <w:rPr>
          <w:bCs/>
          <w:sz w:val="24"/>
          <w:szCs w:val="24"/>
        </w:rPr>
      </w:pPr>
      <w:r>
        <w:rPr>
          <w:bCs/>
          <w:sz w:val="24"/>
          <w:szCs w:val="24"/>
        </w:rPr>
        <w:t>Frustration re-visited</w:t>
      </w:r>
      <w:r>
        <w:rPr>
          <w:bCs/>
          <w:sz w:val="22"/>
          <w:szCs w:val="22"/>
        </w:rPr>
        <w:t xml:space="preserve"> </w:t>
      </w:r>
      <w:r>
        <w:rPr>
          <w:bCs/>
          <w:sz w:val="24"/>
          <w:szCs w:val="24"/>
        </w:rPr>
        <w:t>(the tradition of respectful argument).</w:t>
      </w:r>
    </w:p>
    <w:p w:rsidR="009E230E" w:rsidRDefault="009E230E">
      <w:pPr>
        <w:numPr>
          <w:ilvl w:val="0"/>
          <w:numId w:val="20"/>
        </w:numPr>
        <w:spacing w:before="80"/>
        <w:ind w:right="360"/>
        <w:rPr>
          <w:bCs/>
          <w:sz w:val="24"/>
          <w:szCs w:val="24"/>
        </w:rPr>
      </w:pPr>
      <w:r>
        <w:rPr>
          <w:bCs/>
          <w:sz w:val="24"/>
          <w:szCs w:val="24"/>
        </w:rPr>
        <w:t>The dilemma of the psychiatric practice (Schizophrenia)</w:t>
      </w:r>
    </w:p>
    <w:p w:rsidR="009E230E" w:rsidRDefault="009E230E">
      <w:pPr>
        <w:numPr>
          <w:ilvl w:val="0"/>
          <w:numId w:val="20"/>
        </w:numPr>
        <w:spacing w:before="80"/>
        <w:ind w:right="360"/>
        <w:rPr>
          <w:bCs/>
          <w:sz w:val="24"/>
          <w:szCs w:val="24"/>
        </w:rPr>
      </w:pPr>
      <w:r>
        <w:rPr>
          <w:bCs/>
          <w:sz w:val="24"/>
          <w:szCs w:val="24"/>
        </w:rPr>
        <w:t>Depression from monoamines to neuroplasticity</w:t>
      </w:r>
    </w:p>
    <w:p w:rsidR="009E230E" w:rsidRDefault="009E230E">
      <w:pPr>
        <w:numPr>
          <w:ilvl w:val="0"/>
          <w:numId w:val="20"/>
        </w:numPr>
        <w:spacing w:before="80"/>
        <w:ind w:right="360"/>
        <w:rPr>
          <w:sz w:val="24"/>
          <w:szCs w:val="24"/>
        </w:rPr>
      </w:pPr>
      <w:r>
        <w:rPr>
          <w:sz w:val="24"/>
          <w:szCs w:val="24"/>
        </w:rPr>
        <w:t>Depression and coronary heart disease.</w:t>
      </w:r>
    </w:p>
    <w:p w:rsidR="009E230E" w:rsidRDefault="009E230E">
      <w:pPr>
        <w:numPr>
          <w:ilvl w:val="0"/>
          <w:numId w:val="20"/>
        </w:numPr>
        <w:spacing w:before="80"/>
        <w:ind w:right="360"/>
        <w:rPr>
          <w:sz w:val="24"/>
          <w:szCs w:val="24"/>
        </w:rPr>
      </w:pPr>
      <w:r>
        <w:rPr>
          <w:sz w:val="24"/>
          <w:szCs w:val="24"/>
        </w:rPr>
        <w:t>Depression in patients with cancer (diagnosis, biology and treatment).</w:t>
      </w:r>
    </w:p>
    <w:p w:rsidR="009E230E" w:rsidRDefault="009E230E">
      <w:pPr>
        <w:numPr>
          <w:ilvl w:val="0"/>
          <w:numId w:val="20"/>
        </w:numPr>
        <w:spacing w:before="80"/>
        <w:ind w:right="360"/>
        <w:rPr>
          <w:sz w:val="24"/>
          <w:szCs w:val="24"/>
        </w:rPr>
      </w:pPr>
      <w:r>
        <w:rPr>
          <w:sz w:val="24"/>
          <w:szCs w:val="24"/>
        </w:rPr>
        <w:t>Prevalence of depression in adults with diabetes (an epidemiological Evaluation).</w:t>
      </w:r>
    </w:p>
    <w:p w:rsidR="009E230E" w:rsidRDefault="009E230E">
      <w:pPr>
        <w:numPr>
          <w:ilvl w:val="0"/>
          <w:numId w:val="20"/>
        </w:numPr>
        <w:spacing w:before="80"/>
        <w:ind w:right="360"/>
        <w:rPr>
          <w:sz w:val="24"/>
          <w:szCs w:val="24"/>
        </w:rPr>
      </w:pPr>
      <w:r>
        <w:rPr>
          <w:sz w:val="24"/>
          <w:szCs w:val="24"/>
        </w:rPr>
        <w:t>Depression, PVC’s and mortality post-MI.</w:t>
      </w:r>
    </w:p>
    <w:p w:rsidR="009E230E" w:rsidRDefault="009E230E">
      <w:pPr>
        <w:numPr>
          <w:ilvl w:val="0"/>
          <w:numId w:val="20"/>
        </w:numPr>
        <w:spacing w:before="80"/>
        <w:ind w:right="360"/>
        <w:rPr>
          <w:sz w:val="24"/>
          <w:szCs w:val="24"/>
        </w:rPr>
      </w:pPr>
      <w:r>
        <w:rPr>
          <w:sz w:val="24"/>
          <w:szCs w:val="24"/>
        </w:rPr>
        <w:t>Mental stress – induced myocardial ischemia and cardiac events.</w:t>
      </w:r>
    </w:p>
    <w:p w:rsidR="009E230E" w:rsidRDefault="009E230E">
      <w:pPr>
        <w:numPr>
          <w:ilvl w:val="0"/>
          <w:numId w:val="20"/>
        </w:numPr>
        <w:spacing w:before="80"/>
        <w:ind w:right="360"/>
        <w:rPr>
          <w:sz w:val="24"/>
          <w:szCs w:val="24"/>
        </w:rPr>
      </w:pPr>
      <w:r>
        <w:rPr>
          <w:sz w:val="24"/>
          <w:szCs w:val="24"/>
        </w:rPr>
        <w:t>Depression and prognosis after myocardial infarction.</w:t>
      </w:r>
    </w:p>
    <w:p w:rsidR="009E230E" w:rsidRDefault="009E230E">
      <w:pPr>
        <w:numPr>
          <w:ilvl w:val="0"/>
          <w:numId w:val="20"/>
        </w:numPr>
        <w:spacing w:before="80"/>
        <w:ind w:right="360"/>
        <w:rPr>
          <w:b/>
          <w:bCs/>
          <w:sz w:val="24"/>
          <w:szCs w:val="24"/>
        </w:rPr>
      </w:pPr>
      <w:r>
        <w:rPr>
          <w:sz w:val="24"/>
          <w:szCs w:val="24"/>
        </w:rPr>
        <w:t>Personality as independent predictor of long-term mortality in patients with Coronary heart disease</w:t>
      </w:r>
      <w:r>
        <w:rPr>
          <w:b/>
          <w:bCs/>
          <w:sz w:val="24"/>
          <w:szCs w:val="24"/>
        </w:rPr>
        <w:t xml:space="preserve">. </w:t>
      </w:r>
    </w:p>
    <w:p w:rsidR="009E230E" w:rsidRDefault="009E230E">
      <w:pPr>
        <w:jc w:val="both"/>
        <w:rPr>
          <w:b/>
          <w:caps/>
          <w:sz w:val="24"/>
          <w:u w:val="single"/>
        </w:rPr>
      </w:pPr>
    </w:p>
    <w:p w:rsidR="009E230E" w:rsidRDefault="009E230E">
      <w:pPr>
        <w:pStyle w:val="Heading6"/>
        <w:rPr>
          <w:lang w:val="fr-FR" w:eastAsia="fr-FR"/>
        </w:rPr>
      </w:pPr>
      <w:r>
        <w:rPr>
          <w:lang w:val="fr-FR" w:eastAsia="fr-FR"/>
        </w:rPr>
        <w:t>ALOMARI, FRCPI, FACP, FAPA</w:t>
      </w:r>
    </w:p>
    <w:p w:rsidR="009E230E" w:rsidRDefault="009E230E">
      <w:pPr>
        <w:pStyle w:val="BodyText"/>
        <w:rPr>
          <w:b w:val="0"/>
          <w:sz w:val="24"/>
          <w:u w:val="none"/>
          <w:lang w:val="fr-FR"/>
        </w:rPr>
      </w:pPr>
    </w:p>
    <w:p w:rsidR="009E230E" w:rsidRDefault="009E230E" w:rsidP="00F16638">
      <w:pPr>
        <w:pStyle w:val="BodyText"/>
        <w:rPr>
          <w:i/>
          <w:sz w:val="24"/>
          <w:u w:val="none"/>
          <w:lang w:val="fr-FR"/>
        </w:rPr>
      </w:pPr>
      <w:r>
        <w:rPr>
          <w:b w:val="0"/>
          <w:sz w:val="24"/>
          <w:u w:val="none"/>
          <w:lang w:val="fr-FR"/>
        </w:rPr>
        <w:t>Page 12 of 1</w:t>
      </w:r>
      <w:r w:rsidR="00F16638">
        <w:rPr>
          <w:b w:val="0"/>
          <w:sz w:val="24"/>
          <w:u w:val="none"/>
          <w:lang w:val="fr-FR"/>
        </w:rPr>
        <w:t>5</w:t>
      </w:r>
    </w:p>
    <w:p w:rsidR="009E230E" w:rsidRDefault="009E230E">
      <w:pPr>
        <w:jc w:val="both"/>
        <w:rPr>
          <w:b/>
          <w:caps/>
          <w:sz w:val="24"/>
          <w:u w:val="single"/>
        </w:rPr>
      </w:pPr>
    </w:p>
    <w:p w:rsidR="009E230E" w:rsidRDefault="009E230E">
      <w:pPr>
        <w:jc w:val="both"/>
        <w:rPr>
          <w:caps/>
          <w:sz w:val="24"/>
        </w:rPr>
      </w:pPr>
      <w:r>
        <w:rPr>
          <w:b/>
          <w:caps/>
          <w:sz w:val="24"/>
          <w:u w:val="single"/>
        </w:rPr>
        <w:t>Journal club included the following topics</w:t>
      </w:r>
      <w:r>
        <w:rPr>
          <w:caps/>
          <w:sz w:val="24"/>
        </w:rPr>
        <w:t>:</w:t>
      </w:r>
    </w:p>
    <w:p w:rsidR="009E230E" w:rsidRDefault="009E230E">
      <w:pPr>
        <w:numPr>
          <w:ilvl w:val="0"/>
          <w:numId w:val="21"/>
        </w:numPr>
        <w:spacing w:before="80"/>
        <w:ind w:left="714" w:right="720" w:hanging="357"/>
        <w:rPr>
          <w:bCs/>
          <w:sz w:val="24"/>
          <w:szCs w:val="24"/>
        </w:rPr>
      </w:pPr>
      <w:r>
        <w:rPr>
          <w:bCs/>
          <w:sz w:val="24"/>
          <w:szCs w:val="24"/>
        </w:rPr>
        <w:t>Acute organic brain syndrome in the general hospitals.</w:t>
      </w:r>
    </w:p>
    <w:p w:rsidR="009E230E" w:rsidRDefault="009E230E">
      <w:pPr>
        <w:numPr>
          <w:ilvl w:val="0"/>
          <w:numId w:val="21"/>
        </w:numPr>
        <w:spacing w:before="80"/>
        <w:ind w:left="714" w:right="720" w:hanging="357"/>
        <w:rPr>
          <w:bCs/>
          <w:sz w:val="24"/>
          <w:szCs w:val="24"/>
        </w:rPr>
      </w:pPr>
      <w:r>
        <w:rPr>
          <w:bCs/>
          <w:sz w:val="24"/>
          <w:szCs w:val="24"/>
        </w:rPr>
        <w:t>Evidence of the rule of psychosocial factors in diabetes mellitus.</w:t>
      </w:r>
    </w:p>
    <w:p w:rsidR="009E230E" w:rsidRDefault="009E230E">
      <w:pPr>
        <w:numPr>
          <w:ilvl w:val="0"/>
          <w:numId w:val="21"/>
        </w:numPr>
        <w:spacing w:before="80"/>
        <w:ind w:left="714" w:right="720" w:hanging="357"/>
        <w:rPr>
          <w:bCs/>
          <w:sz w:val="24"/>
          <w:szCs w:val="24"/>
        </w:rPr>
      </w:pPr>
      <w:r>
        <w:rPr>
          <w:bCs/>
          <w:sz w:val="24"/>
          <w:szCs w:val="24"/>
        </w:rPr>
        <w:t>Psychiatric aspects of epilepsy.</w:t>
      </w:r>
    </w:p>
    <w:p w:rsidR="009E230E" w:rsidRDefault="009E230E">
      <w:pPr>
        <w:numPr>
          <w:ilvl w:val="0"/>
          <w:numId w:val="21"/>
        </w:numPr>
        <w:spacing w:before="80"/>
        <w:ind w:left="714" w:right="720" w:hanging="357"/>
        <w:rPr>
          <w:bCs/>
          <w:sz w:val="24"/>
          <w:szCs w:val="24"/>
        </w:rPr>
      </w:pPr>
      <w:r>
        <w:rPr>
          <w:bCs/>
          <w:sz w:val="24"/>
          <w:szCs w:val="24"/>
        </w:rPr>
        <w:t>Assessment and treatment of the chronic pain patients.</w:t>
      </w:r>
    </w:p>
    <w:p w:rsidR="009E230E" w:rsidRDefault="009E230E">
      <w:pPr>
        <w:numPr>
          <w:ilvl w:val="0"/>
          <w:numId w:val="21"/>
        </w:numPr>
        <w:spacing w:before="80"/>
        <w:ind w:left="714" w:right="720" w:hanging="357"/>
        <w:rPr>
          <w:bCs/>
          <w:sz w:val="24"/>
          <w:szCs w:val="24"/>
        </w:rPr>
      </w:pPr>
      <w:r>
        <w:rPr>
          <w:bCs/>
          <w:sz w:val="24"/>
          <w:szCs w:val="24"/>
        </w:rPr>
        <w:t>Antidepressants   and chronic pain  (effective analgesia in neuropathic pain and other syndromes).</w:t>
      </w:r>
    </w:p>
    <w:p w:rsidR="009E230E" w:rsidRDefault="009E230E">
      <w:pPr>
        <w:numPr>
          <w:ilvl w:val="0"/>
          <w:numId w:val="21"/>
        </w:numPr>
        <w:spacing w:before="80"/>
        <w:ind w:left="714" w:right="720" w:hanging="357"/>
        <w:rPr>
          <w:bCs/>
          <w:sz w:val="24"/>
          <w:szCs w:val="24"/>
          <w:lang w:val="fr-FR"/>
        </w:rPr>
      </w:pPr>
      <w:r>
        <w:rPr>
          <w:bCs/>
          <w:sz w:val="24"/>
          <w:szCs w:val="24"/>
        </w:rPr>
        <w:t>A molecular and cellular theory of depression.</w:t>
      </w:r>
    </w:p>
    <w:p w:rsidR="009E230E" w:rsidRDefault="009E230E">
      <w:pPr>
        <w:numPr>
          <w:ilvl w:val="0"/>
          <w:numId w:val="21"/>
        </w:numPr>
        <w:spacing w:before="80"/>
        <w:ind w:left="714" w:right="720" w:hanging="357"/>
        <w:rPr>
          <w:bCs/>
          <w:sz w:val="24"/>
          <w:szCs w:val="24"/>
        </w:rPr>
      </w:pPr>
      <w:r>
        <w:rPr>
          <w:bCs/>
          <w:sz w:val="24"/>
          <w:szCs w:val="24"/>
        </w:rPr>
        <w:t>Treating depression in-patient with ischemic heart disease:  which agents are best to use and to avoid?</w:t>
      </w:r>
    </w:p>
    <w:p w:rsidR="009E230E" w:rsidRDefault="009E230E">
      <w:pPr>
        <w:numPr>
          <w:ilvl w:val="0"/>
          <w:numId w:val="21"/>
        </w:numPr>
        <w:spacing w:before="80"/>
        <w:ind w:left="714" w:right="720" w:hanging="357"/>
        <w:rPr>
          <w:bCs/>
          <w:sz w:val="24"/>
          <w:szCs w:val="24"/>
        </w:rPr>
      </w:pPr>
      <w:r>
        <w:rPr>
          <w:bCs/>
          <w:sz w:val="24"/>
          <w:szCs w:val="24"/>
        </w:rPr>
        <w:t>Exaggerated platelets reactivity in major depression.</w:t>
      </w:r>
    </w:p>
    <w:p w:rsidR="009E230E" w:rsidRDefault="009E230E">
      <w:pPr>
        <w:numPr>
          <w:ilvl w:val="0"/>
          <w:numId w:val="21"/>
        </w:numPr>
        <w:spacing w:before="80"/>
        <w:ind w:left="714" w:right="720" w:hanging="357"/>
        <w:rPr>
          <w:sz w:val="24"/>
          <w:lang w:val="fr-FR"/>
        </w:rPr>
      </w:pPr>
      <w:r>
        <w:rPr>
          <w:bCs/>
          <w:sz w:val="24"/>
          <w:szCs w:val="24"/>
        </w:rPr>
        <w:t>Neuro-anatomic substrates of depression in the elderly.</w:t>
      </w:r>
    </w:p>
    <w:p w:rsidR="009E230E" w:rsidRDefault="009E230E">
      <w:pPr>
        <w:numPr>
          <w:ilvl w:val="0"/>
          <w:numId w:val="21"/>
        </w:numPr>
        <w:jc w:val="both"/>
        <w:rPr>
          <w:sz w:val="24"/>
        </w:rPr>
      </w:pPr>
      <w:r>
        <w:rPr>
          <w:sz w:val="24"/>
        </w:rPr>
        <w:t xml:space="preserve">The 5-HT2C Receptor’s Effects on Penile Erection and Implications for SSRIs </w:t>
      </w:r>
    </w:p>
    <w:p w:rsidR="009E230E" w:rsidRDefault="009E230E">
      <w:pPr>
        <w:numPr>
          <w:ilvl w:val="0"/>
          <w:numId w:val="21"/>
        </w:numPr>
        <w:jc w:val="both"/>
        <w:rPr>
          <w:sz w:val="24"/>
        </w:rPr>
      </w:pPr>
      <w:r>
        <w:rPr>
          <w:sz w:val="24"/>
        </w:rPr>
        <w:t>Psychiatry and Dermatology: Common Patients, Different Perspectives.</w:t>
      </w:r>
    </w:p>
    <w:p w:rsidR="009E230E" w:rsidRDefault="009E230E">
      <w:pPr>
        <w:rPr>
          <w:rFonts w:ascii="Arial" w:hAnsi="Arial" w:cs="Arial"/>
          <w:color w:val="000000"/>
        </w:rPr>
      </w:pPr>
      <w:r>
        <w:rPr>
          <w:rFonts w:eastAsia="Arial"/>
          <w:color w:val="000000"/>
          <w:szCs w:val="40"/>
        </w:rPr>
        <w:t xml:space="preserve">              (</w:t>
      </w:r>
      <w:r>
        <w:rPr>
          <w:rFonts w:eastAsia="Arial"/>
          <w:color w:val="000000"/>
          <w:sz w:val="24"/>
          <w:szCs w:val="40"/>
        </w:rPr>
        <w:t>Factitial Dermatitis</w:t>
      </w:r>
      <w:r>
        <w:rPr>
          <w:rFonts w:eastAsia="Arial"/>
          <w:color w:val="000000"/>
          <w:szCs w:val="40"/>
        </w:rPr>
        <w:t>)</w:t>
      </w:r>
    </w:p>
    <w:p w:rsidR="00EB3174" w:rsidRPr="00EB3174" w:rsidRDefault="009E230E" w:rsidP="00EB3174">
      <w:pPr>
        <w:numPr>
          <w:ilvl w:val="0"/>
          <w:numId w:val="21"/>
        </w:numPr>
        <w:jc w:val="both"/>
        <w:rPr>
          <w:sz w:val="24"/>
        </w:rPr>
      </w:pPr>
      <w:r w:rsidRPr="00EB3174">
        <w:rPr>
          <w:sz w:val="24"/>
        </w:rPr>
        <w:t>LQTS as a cause of</w:t>
      </w:r>
      <w:r w:rsidRPr="00EB3174">
        <w:rPr>
          <w:rFonts w:eastAsia="Arial"/>
          <w:sz w:val="24"/>
          <w:szCs w:val="28"/>
        </w:rPr>
        <w:t xml:space="preserve"> unexplained syncope or sudden death</w:t>
      </w:r>
      <w:r w:rsidRPr="00EB3174">
        <w:rPr>
          <w:sz w:val="24"/>
        </w:rPr>
        <w:t xml:space="preserve"> in otherwise healthy young individuals. (Case Study)</w:t>
      </w:r>
    </w:p>
    <w:p w:rsidR="00EB3174" w:rsidRDefault="00EB3174" w:rsidP="00EB3174">
      <w:pPr>
        <w:ind w:left="720"/>
        <w:jc w:val="both"/>
        <w:rPr>
          <w:b/>
          <w:bCs/>
          <w:sz w:val="24"/>
          <w:szCs w:val="24"/>
        </w:rPr>
      </w:pPr>
    </w:p>
    <w:p w:rsidR="009E230E" w:rsidRDefault="009E230E">
      <w:pPr>
        <w:pStyle w:val="BodyText"/>
        <w:rPr>
          <w:sz w:val="24"/>
        </w:rPr>
      </w:pPr>
      <w:r>
        <w:rPr>
          <w:sz w:val="24"/>
        </w:rPr>
        <w:t>CLINICAL PRACTICE INTERESTS AND ACCOMPLISHMENTS:</w:t>
      </w:r>
    </w:p>
    <w:p w:rsidR="009E230E" w:rsidRDefault="009E230E">
      <w:pPr>
        <w:jc w:val="both"/>
        <w:rPr>
          <w:b/>
          <w:sz w:val="24"/>
        </w:rPr>
      </w:pPr>
    </w:p>
    <w:p w:rsidR="009E230E" w:rsidRDefault="009E230E">
      <w:pPr>
        <w:numPr>
          <w:ilvl w:val="0"/>
          <w:numId w:val="22"/>
        </w:numPr>
        <w:jc w:val="both"/>
        <w:rPr>
          <w:sz w:val="24"/>
        </w:rPr>
      </w:pPr>
      <w:r>
        <w:rPr>
          <w:sz w:val="24"/>
        </w:rPr>
        <w:t>Liaison psychiatric practice</w:t>
      </w:r>
    </w:p>
    <w:p w:rsidR="009E230E" w:rsidRDefault="009E230E">
      <w:pPr>
        <w:numPr>
          <w:ilvl w:val="0"/>
          <w:numId w:val="22"/>
        </w:numPr>
        <w:jc w:val="both"/>
        <w:rPr>
          <w:sz w:val="24"/>
        </w:rPr>
      </w:pPr>
      <w:r>
        <w:rPr>
          <w:sz w:val="24"/>
        </w:rPr>
        <w:t>Child psychiatry.</w:t>
      </w:r>
    </w:p>
    <w:p w:rsidR="009E230E" w:rsidRDefault="009E230E">
      <w:pPr>
        <w:numPr>
          <w:ilvl w:val="0"/>
          <w:numId w:val="22"/>
        </w:numPr>
        <w:jc w:val="both"/>
        <w:rPr>
          <w:sz w:val="24"/>
        </w:rPr>
      </w:pPr>
      <w:r>
        <w:rPr>
          <w:sz w:val="24"/>
        </w:rPr>
        <w:t>Behavioral sciences</w:t>
      </w:r>
    </w:p>
    <w:p w:rsidR="009E230E" w:rsidRDefault="009E230E">
      <w:pPr>
        <w:numPr>
          <w:ilvl w:val="0"/>
          <w:numId w:val="22"/>
        </w:numPr>
        <w:jc w:val="both"/>
        <w:rPr>
          <w:sz w:val="24"/>
        </w:rPr>
      </w:pPr>
      <w:r>
        <w:rPr>
          <w:sz w:val="24"/>
        </w:rPr>
        <w:t>EEG interpretation.</w:t>
      </w:r>
    </w:p>
    <w:p w:rsidR="009E230E" w:rsidRDefault="009E230E">
      <w:pPr>
        <w:jc w:val="both"/>
        <w:rPr>
          <w:sz w:val="24"/>
        </w:rPr>
      </w:pPr>
    </w:p>
    <w:p w:rsidR="009E230E" w:rsidRDefault="009E230E">
      <w:pPr>
        <w:rPr>
          <w:b/>
          <w:sz w:val="24"/>
          <w:u w:val="single"/>
        </w:rPr>
      </w:pPr>
      <w:r>
        <w:rPr>
          <w:b/>
          <w:sz w:val="24"/>
          <w:u w:val="single"/>
        </w:rPr>
        <w:t>RESEARCH INTERESTS:</w:t>
      </w:r>
      <w:r>
        <w:rPr>
          <w:b/>
          <w:sz w:val="24"/>
          <w:u w:val="single"/>
        </w:rPr>
        <w:br/>
      </w:r>
    </w:p>
    <w:p w:rsidR="009E230E" w:rsidRDefault="009E230E">
      <w:pPr>
        <w:rPr>
          <w:sz w:val="24"/>
        </w:rPr>
      </w:pPr>
      <w:r>
        <w:rPr>
          <w:sz w:val="24"/>
        </w:rPr>
        <w:t>I am currently involved in publishing a book on work related psychiatric disorders in the industrial cities, however, it is not published yet.</w:t>
      </w:r>
    </w:p>
    <w:p w:rsidR="009E230E" w:rsidRDefault="009E230E">
      <w:pPr>
        <w:rPr>
          <w:sz w:val="24"/>
        </w:rPr>
      </w:pPr>
    </w:p>
    <w:p w:rsidR="009E230E" w:rsidRDefault="009E230E">
      <w:pPr>
        <w:numPr>
          <w:ilvl w:val="0"/>
          <w:numId w:val="27"/>
        </w:numPr>
        <w:rPr>
          <w:sz w:val="24"/>
        </w:rPr>
      </w:pPr>
      <w:r>
        <w:rPr>
          <w:sz w:val="24"/>
        </w:rPr>
        <w:t>Psychosomatic disorders.</w:t>
      </w:r>
    </w:p>
    <w:p w:rsidR="009E230E" w:rsidRDefault="009E230E">
      <w:pPr>
        <w:rPr>
          <w:sz w:val="24"/>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p>
    <w:p w:rsidR="009E230E" w:rsidRDefault="009E230E">
      <w:pPr>
        <w:pStyle w:val="BodyText"/>
        <w:rPr>
          <w:i/>
          <w:sz w:val="24"/>
          <w:u w:val="none"/>
          <w:lang w:val="fr-FR"/>
        </w:rPr>
      </w:pPr>
      <w:r>
        <w:rPr>
          <w:i/>
          <w:sz w:val="24"/>
          <w:u w:val="none"/>
          <w:lang w:val="fr-FR"/>
        </w:rPr>
        <w:t>ALOMARI, FRCPI, FACP, FAPA</w:t>
      </w:r>
    </w:p>
    <w:p w:rsidR="009E230E" w:rsidRDefault="009E230E">
      <w:pPr>
        <w:pStyle w:val="BodyText"/>
        <w:rPr>
          <w:i/>
          <w:sz w:val="16"/>
          <w:szCs w:val="16"/>
          <w:u w:val="none"/>
          <w:lang w:val="fr-FR"/>
        </w:rPr>
      </w:pPr>
    </w:p>
    <w:p w:rsidR="009E230E" w:rsidRDefault="009E230E" w:rsidP="00F16638">
      <w:pPr>
        <w:pStyle w:val="BodyText"/>
        <w:rPr>
          <w:b w:val="0"/>
          <w:sz w:val="24"/>
          <w:u w:val="none"/>
          <w:lang w:val="fr-FR"/>
        </w:rPr>
      </w:pPr>
      <w:r>
        <w:rPr>
          <w:b w:val="0"/>
          <w:sz w:val="24"/>
          <w:u w:val="none"/>
          <w:lang w:val="fr-FR"/>
        </w:rPr>
        <w:t>Page 13 of 1</w:t>
      </w:r>
      <w:r w:rsidR="00F16638">
        <w:rPr>
          <w:b w:val="0"/>
          <w:sz w:val="24"/>
          <w:u w:val="none"/>
          <w:lang w:val="fr-FR"/>
        </w:rPr>
        <w:t>5</w:t>
      </w:r>
    </w:p>
    <w:p w:rsidR="009E230E" w:rsidRDefault="009E230E">
      <w:pPr>
        <w:pStyle w:val="BodyText"/>
        <w:rPr>
          <w:b w:val="0"/>
          <w:sz w:val="24"/>
          <w:u w:val="none"/>
          <w:lang w:val="fr-FR"/>
        </w:rPr>
      </w:pPr>
    </w:p>
    <w:p w:rsidR="009E230E" w:rsidRDefault="009E230E">
      <w:pPr>
        <w:rPr>
          <w:sz w:val="24"/>
          <w:u w:val="single"/>
        </w:rPr>
      </w:pPr>
      <w:r>
        <w:rPr>
          <w:b/>
          <w:sz w:val="24"/>
          <w:u w:val="single"/>
        </w:rPr>
        <w:t>CIVIC ACTIVITIES</w:t>
      </w:r>
      <w:r>
        <w:rPr>
          <w:sz w:val="24"/>
          <w:u w:val="single"/>
        </w:rPr>
        <w:t>:</w:t>
      </w:r>
    </w:p>
    <w:p w:rsidR="009E230E" w:rsidRDefault="009E230E">
      <w:pPr>
        <w:rPr>
          <w:sz w:val="24"/>
        </w:rPr>
      </w:pPr>
    </w:p>
    <w:p w:rsidR="009E230E" w:rsidRDefault="009E230E">
      <w:pPr>
        <w:pStyle w:val="BodyText2"/>
        <w:rPr>
          <w:b w:val="0"/>
          <w:sz w:val="24"/>
          <w:u w:val="none"/>
        </w:rPr>
      </w:pPr>
      <w:r>
        <w:rPr>
          <w:b w:val="0"/>
          <w:sz w:val="24"/>
          <w:u w:val="none"/>
        </w:rPr>
        <w:t>COMMUNITY ACTIVITIES INCLUDE THE FOLLOWING:</w:t>
      </w:r>
    </w:p>
    <w:p w:rsidR="009E230E" w:rsidRDefault="009E230E">
      <w:pPr>
        <w:numPr>
          <w:ilvl w:val="0"/>
          <w:numId w:val="23"/>
        </w:numPr>
        <w:jc w:val="both"/>
        <w:rPr>
          <w:sz w:val="24"/>
        </w:rPr>
      </w:pPr>
      <w:r>
        <w:rPr>
          <w:sz w:val="24"/>
        </w:rPr>
        <w:t>Lectures to the students at the police academy on drug abuse and drug trafficking.</w:t>
      </w:r>
    </w:p>
    <w:p w:rsidR="009E230E" w:rsidRDefault="009E230E">
      <w:pPr>
        <w:numPr>
          <w:ilvl w:val="0"/>
          <w:numId w:val="23"/>
        </w:numPr>
        <w:jc w:val="both"/>
        <w:rPr>
          <w:sz w:val="24"/>
        </w:rPr>
      </w:pPr>
      <w:r>
        <w:rPr>
          <w:sz w:val="24"/>
        </w:rPr>
        <w:t>Lectures to secondary school students on adolescence crisis and illicit drug use, in addition to lectures on social phobia.</w:t>
      </w:r>
    </w:p>
    <w:p w:rsidR="009E230E" w:rsidRDefault="009E230E">
      <w:pPr>
        <w:numPr>
          <w:ilvl w:val="0"/>
          <w:numId w:val="23"/>
        </w:numPr>
        <w:rPr>
          <w:sz w:val="24"/>
        </w:rPr>
      </w:pPr>
      <w:r>
        <w:rPr>
          <w:sz w:val="24"/>
        </w:rPr>
        <w:t>I am participating actively in the scientific activities for the continuing medical education of general practitioners and primary health care physicians.</w:t>
      </w:r>
    </w:p>
    <w:p w:rsidR="009E230E" w:rsidRDefault="009E230E">
      <w:pPr>
        <w:numPr>
          <w:ilvl w:val="0"/>
          <w:numId w:val="23"/>
        </w:numPr>
        <w:jc w:val="both"/>
        <w:rPr>
          <w:sz w:val="24"/>
        </w:rPr>
      </w:pPr>
      <w:r>
        <w:rPr>
          <w:sz w:val="24"/>
        </w:rPr>
        <w:t>Member of the supervisory board of the Royal Commission of the school for special education headed by the Director General of the Royal Commission-Yanbu Project in Yanbu Al Sinaiyah.</w:t>
      </w:r>
    </w:p>
    <w:p w:rsidR="009E230E" w:rsidRDefault="009E230E">
      <w:pPr>
        <w:numPr>
          <w:ilvl w:val="0"/>
          <w:numId w:val="23"/>
        </w:numPr>
        <w:jc w:val="both"/>
        <w:rPr>
          <w:sz w:val="24"/>
        </w:rPr>
      </w:pPr>
      <w:r>
        <w:rPr>
          <w:sz w:val="24"/>
        </w:rPr>
        <w:t xml:space="preserve">Member of the family-teachers council of </w:t>
      </w:r>
      <w:smartTag w:uri="urn:schemas-microsoft-com:office:smarttags" w:element="place">
        <w:smartTag w:uri="urn:schemas-microsoft-com:office:smarttags" w:element="PlaceName">
          <w:r>
            <w:rPr>
              <w:sz w:val="24"/>
            </w:rPr>
            <w:t>Bin</w:t>
          </w:r>
        </w:smartTag>
        <w:r>
          <w:rPr>
            <w:sz w:val="24"/>
          </w:rPr>
          <w:t xml:space="preserve"> </w:t>
        </w:r>
        <w:smartTag w:uri="urn:schemas-microsoft-com:office:smarttags" w:element="PlaceName">
          <w:r>
            <w:rPr>
              <w:sz w:val="24"/>
            </w:rPr>
            <w:t>Hayan</w:t>
          </w:r>
        </w:smartTag>
        <w:r>
          <w:rPr>
            <w:sz w:val="24"/>
          </w:rPr>
          <w:t xml:space="preserve"> </w:t>
        </w:r>
        <w:smartTag w:uri="urn:schemas-microsoft-com:office:smarttags" w:element="PlaceType">
          <w:r>
            <w:rPr>
              <w:sz w:val="24"/>
            </w:rPr>
            <w:t>Secondary School</w:t>
          </w:r>
        </w:smartTag>
      </w:smartTag>
      <w:r>
        <w:rPr>
          <w:sz w:val="24"/>
        </w:rPr>
        <w:t xml:space="preserve"> in Yanbu Al Sinaiyah.</w:t>
      </w:r>
    </w:p>
    <w:p w:rsidR="009E230E" w:rsidRDefault="009E230E">
      <w:pPr>
        <w:numPr>
          <w:ilvl w:val="0"/>
          <w:numId w:val="23"/>
        </w:numPr>
        <w:rPr>
          <w:sz w:val="24"/>
        </w:rPr>
      </w:pPr>
      <w:r>
        <w:rPr>
          <w:sz w:val="24"/>
        </w:rPr>
        <w:t>VIP member of Alyasrah Establishment Operation and maintenance operating the Royal Commission recreation centers in Yanbu Al Sinaiyah.</w:t>
      </w:r>
    </w:p>
    <w:p w:rsidR="009E230E" w:rsidRDefault="009E230E">
      <w:pPr>
        <w:numPr>
          <w:ilvl w:val="0"/>
          <w:numId w:val="23"/>
        </w:numPr>
        <w:rPr>
          <w:sz w:val="24"/>
        </w:rPr>
      </w:pPr>
      <w:r>
        <w:rPr>
          <w:sz w:val="24"/>
        </w:rPr>
        <w:t>Lectures and group discussions during the month of Ramadan and during the month of Hajj about the positive values of the religious beliefs and religious rituals  (fasting during Ramadan and performing Hajj) in enhancing sense of well being, limiting and handling stress, coping with illness, recovery from illness, illness prevention and health enhancement, suicide prevention, substance abuse prevention, preventing heart disease and high blood pressure, and enhancing longevity.</w:t>
      </w:r>
    </w:p>
    <w:p w:rsidR="00EB3174" w:rsidRPr="00EB3174" w:rsidRDefault="009E230E" w:rsidP="00EB3174">
      <w:pPr>
        <w:numPr>
          <w:ilvl w:val="0"/>
          <w:numId w:val="23"/>
        </w:numPr>
      </w:pPr>
      <w:r w:rsidRPr="00EB3174">
        <w:rPr>
          <w:sz w:val="24"/>
        </w:rPr>
        <w:t>Lectures to the community of Yanbu Al Sinaiyah about the rule of the traditional healers in the management of psychiatric disorders, possession, jinn and psychiatric disorders</w:t>
      </w:r>
      <w:r w:rsidR="00EB3174">
        <w:t>.</w:t>
      </w:r>
    </w:p>
    <w:p w:rsidR="00EB3174" w:rsidRDefault="00EB3174" w:rsidP="00EB3174">
      <w:pPr>
        <w:ind w:left="360"/>
      </w:pPr>
    </w:p>
    <w:p w:rsidR="00EB3174" w:rsidRPr="00EB3174" w:rsidRDefault="00EB3174" w:rsidP="00EB3174">
      <w:pPr>
        <w:ind w:left="360"/>
      </w:pPr>
    </w:p>
    <w:p w:rsidR="00BA40CF" w:rsidRDefault="00EB3174" w:rsidP="00EB3174">
      <w:pPr>
        <w:ind w:left="360"/>
        <w:rPr>
          <w:b/>
          <w:bCs/>
          <w:sz w:val="24"/>
          <w:szCs w:val="24"/>
        </w:rPr>
      </w:pPr>
      <w:r>
        <w:rPr>
          <w:b/>
          <w:bCs/>
          <w:sz w:val="24"/>
          <w:szCs w:val="24"/>
        </w:rPr>
        <w:t xml:space="preserve">                                                                                                                             </w:t>
      </w: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BA40CF" w:rsidRDefault="00BA40CF" w:rsidP="00EB3174">
      <w:pPr>
        <w:ind w:left="360"/>
        <w:rPr>
          <w:b/>
          <w:bCs/>
          <w:sz w:val="24"/>
          <w:szCs w:val="24"/>
        </w:rPr>
      </w:pPr>
    </w:p>
    <w:p w:rsidR="009E230E" w:rsidRDefault="009E230E">
      <w:pPr>
        <w:pStyle w:val="BodyText"/>
        <w:rPr>
          <w:i/>
          <w:sz w:val="24"/>
          <w:u w:val="none"/>
          <w:lang w:val="fr-FR"/>
        </w:rPr>
      </w:pPr>
      <w:r>
        <w:rPr>
          <w:i/>
          <w:sz w:val="24"/>
          <w:u w:val="none"/>
          <w:lang w:val="fr-FR"/>
        </w:rPr>
        <w:lastRenderedPageBreak/>
        <w:t>ALOMARI, FRCPI, FACP, FAPA</w:t>
      </w:r>
    </w:p>
    <w:p w:rsidR="009E230E" w:rsidRDefault="009E230E">
      <w:pPr>
        <w:pStyle w:val="BodyText"/>
        <w:rPr>
          <w:b w:val="0"/>
          <w:sz w:val="16"/>
          <w:szCs w:val="16"/>
          <w:u w:val="none"/>
          <w:lang w:val="fr-FR"/>
        </w:rPr>
      </w:pPr>
    </w:p>
    <w:p w:rsidR="009E230E" w:rsidRDefault="009E230E" w:rsidP="003A1699">
      <w:pPr>
        <w:pStyle w:val="BodyText"/>
        <w:rPr>
          <w:b w:val="0"/>
          <w:sz w:val="24"/>
          <w:u w:val="none"/>
          <w:lang w:val="fr-FR"/>
        </w:rPr>
      </w:pPr>
      <w:r>
        <w:rPr>
          <w:b w:val="0"/>
          <w:sz w:val="24"/>
          <w:u w:val="none"/>
          <w:lang w:val="fr-FR"/>
        </w:rPr>
        <w:t>Page 1</w:t>
      </w:r>
      <w:r w:rsidR="003A1699">
        <w:rPr>
          <w:b w:val="0"/>
          <w:sz w:val="24"/>
          <w:u w:val="none"/>
          <w:lang w:val="fr-FR"/>
        </w:rPr>
        <w:t>4</w:t>
      </w:r>
      <w:r>
        <w:rPr>
          <w:b w:val="0"/>
          <w:sz w:val="24"/>
          <w:u w:val="none"/>
          <w:lang w:val="fr-FR"/>
        </w:rPr>
        <w:t xml:space="preserve"> of 1</w:t>
      </w:r>
      <w:r w:rsidR="003A1699">
        <w:rPr>
          <w:b w:val="0"/>
          <w:sz w:val="24"/>
          <w:u w:val="none"/>
          <w:lang w:val="fr-FR"/>
        </w:rPr>
        <w:t>5</w:t>
      </w:r>
    </w:p>
    <w:p w:rsidR="009E230E" w:rsidRDefault="009E230E">
      <w:pPr>
        <w:pStyle w:val="BodyText3"/>
        <w:rPr>
          <w:sz w:val="16"/>
          <w:szCs w:val="16"/>
        </w:rPr>
      </w:pPr>
    </w:p>
    <w:p w:rsidR="009E230E" w:rsidRDefault="009E230E">
      <w:pPr>
        <w:pStyle w:val="BodyText3"/>
      </w:pPr>
      <w:r>
        <w:t>THE SYMPOSIA ATTENDED SINCE 1997 :</w:t>
      </w:r>
    </w:p>
    <w:p w:rsidR="009E230E" w:rsidRDefault="009E230E">
      <w:pPr>
        <w:pStyle w:val="BodyText3"/>
        <w:rPr>
          <w:sz w:val="16"/>
          <w:szCs w:val="16"/>
        </w:rPr>
      </w:pPr>
    </w:p>
    <w:p w:rsidR="009E230E" w:rsidRDefault="009E230E">
      <w:pPr>
        <w:numPr>
          <w:ilvl w:val="0"/>
          <w:numId w:val="33"/>
        </w:numPr>
        <w:rPr>
          <w:sz w:val="24"/>
          <w:szCs w:val="24"/>
        </w:rPr>
      </w:pPr>
      <w:r>
        <w:rPr>
          <w:sz w:val="24"/>
          <w:szCs w:val="24"/>
        </w:rPr>
        <w:t>4</w:t>
      </w:r>
      <w:r>
        <w:rPr>
          <w:sz w:val="24"/>
          <w:szCs w:val="24"/>
          <w:vertAlign w:val="superscript"/>
        </w:rPr>
        <w:t>th</w:t>
      </w:r>
      <w:r>
        <w:rPr>
          <w:sz w:val="24"/>
          <w:szCs w:val="24"/>
        </w:rPr>
        <w:t xml:space="preserve"> International and 30</w:t>
      </w:r>
      <w:r>
        <w:rPr>
          <w:sz w:val="24"/>
          <w:szCs w:val="24"/>
          <w:vertAlign w:val="superscript"/>
        </w:rPr>
        <w:t>th</w:t>
      </w:r>
      <w:r>
        <w:rPr>
          <w:sz w:val="24"/>
          <w:szCs w:val="24"/>
        </w:rPr>
        <w:t xml:space="preserve"> Annual Convention of The Islamic Medical Association of North America, held in collaboration with The American College of Physicians, </w:t>
      </w:r>
      <w:smartTag w:uri="urn:schemas-microsoft-com:office:smarttags" w:element="place">
        <w:smartTag w:uri="urn:schemas-microsoft-com:office:smarttags" w:element="City">
          <w:r>
            <w:rPr>
              <w:sz w:val="24"/>
              <w:szCs w:val="24"/>
            </w:rPr>
            <w:t>Amman</w:t>
          </w:r>
        </w:smartTag>
        <w:r>
          <w:rPr>
            <w:sz w:val="24"/>
            <w:szCs w:val="24"/>
          </w:rPr>
          <w:t xml:space="preserve">, </w:t>
        </w:r>
        <w:smartTag w:uri="urn:schemas-microsoft-com:office:smarttags" w:element="country-region">
          <w:r>
            <w:rPr>
              <w:sz w:val="24"/>
              <w:szCs w:val="24"/>
            </w:rPr>
            <w:t>Jordan</w:t>
          </w:r>
        </w:smartTag>
      </w:smartTag>
      <w:r>
        <w:rPr>
          <w:sz w:val="24"/>
          <w:szCs w:val="24"/>
        </w:rPr>
        <w:t>, from July 26 to August 1, 1997</w:t>
      </w:r>
    </w:p>
    <w:p w:rsidR="009E230E" w:rsidRDefault="009E230E">
      <w:pPr>
        <w:numPr>
          <w:ilvl w:val="0"/>
          <w:numId w:val="33"/>
        </w:numPr>
        <w:rPr>
          <w:sz w:val="24"/>
          <w:szCs w:val="24"/>
        </w:rPr>
      </w:pPr>
      <w:r>
        <w:rPr>
          <w:sz w:val="24"/>
          <w:szCs w:val="24"/>
        </w:rPr>
        <w:t>The APA 151</w:t>
      </w:r>
      <w:r>
        <w:rPr>
          <w:sz w:val="24"/>
          <w:szCs w:val="24"/>
          <w:vertAlign w:val="superscript"/>
        </w:rPr>
        <w:t>st</w:t>
      </w:r>
      <w:r>
        <w:rPr>
          <w:sz w:val="24"/>
          <w:szCs w:val="24"/>
        </w:rPr>
        <w:t xml:space="preserve"> Annual meeting, </w:t>
      </w:r>
      <w:smartTag w:uri="urn:schemas-microsoft-com:office:smarttags" w:element="place">
        <w:smartTag w:uri="urn:schemas-microsoft-com:office:smarttags" w:element="City">
          <w:r>
            <w:rPr>
              <w:sz w:val="24"/>
              <w:szCs w:val="24"/>
            </w:rPr>
            <w:t>Toronto</w:t>
          </w:r>
        </w:smartTag>
        <w:r>
          <w:rPr>
            <w:sz w:val="24"/>
            <w:szCs w:val="24"/>
          </w:rPr>
          <w:t xml:space="preserve">, </w:t>
        </w:r>
        <w:smartTag w:uri="urn:schemas-microsoft-com:office:smarttags" w:element="State">
          <w:r>
            <w:rPr>
              <w:sz w:val="24"/>
              <w:szCs w:val="24"/>
            </w:rPr>
            <w:t>Ontario</w:t>
          </w:r>
        </w:smartTag>
        <w:r>
          <w:rPr>
            <w:sz w:val="24"/>
            <w:szCs w:val="24"/>
          </w:rPr>
          <w:t xml:space="preserve">, </w:t>
        </w:r>
        <w:smartTag w:uri="urn:schemas-microsoft-com:office:smarttags" w:element="country-region">
          <w:r>
            <w:rPr>
              <w:sz w:val="24"/>
              <w:szCs w:val="24"/>
            </w:rPr>
            <w:t>Canada</w:t>
          </w:r>
        </w:smartTag>
      </w:smartTag>
      <w:r>
        <w:rPr>
          <w:sz w:val="24"/>
          <w:szCs w:val="24"/>
        </w:rPr>
        <w:t>, from May 30 to June 4, 1998.</w:t>
      </w:r>
    </w:p>
    <w:p w:rsidR="009E230E" w:rsidRDefault="009E230E">
      <w:pPr>
        <w:numPr>
          <w:ilvl w:val="0"/>
          <w:numId w:val="33"/>
        </w:numPr>
        <w:jc w:val="both"/>
        <w:rPr>
          <w:sz w:val="24"/>
          <w:szCs w:val="24"/>
        </w:rPr>
      </w:pPr>
      <w:r>
        <w:rPr>
          <w:sz w:val="24"/>
          <w:szCs w:val="24"/>
        </w:rPr>
        <w:t>APA 51</w:t>
      </w:r>
      <w:r>
        <w:rPr>
          <w:sz w:val="24"/>
          <w:szCs w:val="24"/>
          <w:vertAlign w:val="superscript"/>
        </w:rPr>
        <w:t>st</w:t>
      </w:r>
      <w:r>
        <w:rPr>
          <w:sz w:val="24"/>
          <w:szCs w:val="24"/>
        </w:rPr>
        <w:t xml:space="preserve"> Institute on Psychiatric Services 29</w:t>
      </w:r>
      <w:r>
        <w:rPr>
          <w:sz w:val="24"/>
          <w:szCs w:val="24"/>
          <w:vertAlign w:val="superscript"/>
        </w:rPr>
        <w:t>th</w:t>
      </w:r>
      <w:r>
        <w:rPr>
          <w:sz w:val="24"/>
          <w:szCs w:val="24"/>
        </w:rPr>
        <w:t xml:space="preserve"> October to 2</w:t>
      </w:r>
      <w:r>
        <w:rPr>
          <w:sz w:val="24"/>
          <w:szCs w:val="24"/>
          <w:vertAlign w:val="superscript"/>
        </w:rPr>
        <w:t>nd</w:t>
      </w:r>
      <w:r>
        <w:rPr>
          <w:sz w:val="24"/>
          <w:szCs w:val="24"/>
        </w:rPr>
        <w:t xml:space="preserve"> November 1999, </w:t>
      </w:r>
      <w:smartTag w:uri="urn:schemas-microsoft-com:office:smarttags" w:element="City">
        <w:r>
          <w:rPr>
            <w:sz w:val="24"/>
            <w:szCs w:val="24"/>
          </w:rPr>
          <w:t>New Orleans</w:t>
        </w:r>
      </w:smartTag>
      <w:r>
        <w:rPr>
          <w:sz w:val="24"/>
          <w:szCs w:val="24"/>
        </w:rPr>
        <w:t xml:space="preserve"> – </w:t>
      </w:r>
      <w:smartTag w:uri="urn:schemas-microsoft-com:office:smarttags" w:element="State">
        <w:r>
          <w:rPr>
            <w:sz w:val="24"/>
            <w:szCs w:val="24"/>
          </w:rPr>
          <w:t>Louisiana</w:t>
        </w:r>
      </w:smartTag>
      <w:r>
        <w:rPr>
          <w:sz w:val="24"/>
          <w:szCs w:val="24"/>
        </w:rPr>
        <w:t xml:space="preserve">, </w:t>
      </w:r>
      <w:smartTag w:uri="urn:schemas-microsoft-com:office:smarttags" w:element="place">
        <w:smartTag w:uri="urn:schemas-microsoft-com:office:smarttags" w:element="country-region">
          <w:r>
            <w:rPr>
              <w:sz w:val="24"/>
              <w:szCs w:val="24"/>
            </w:rPr>
            <w:t>USA</w:t>
          </w:r>
        </w:smartTag>
      </w:smartTag>
      <w:r>
        <w:rPr>
          <w:sz w:val="24"/>
          <w:szCs w:val="24"/>
        </w:rPr>
        <w:t>.</w:t>
      </w:r>
    </w:p>
    <w:p w:rsidR="009E230E" w:rsidRDefault="009E230E">
      <w:pPr>
        <w:numPr>
          <w:ilvl w:val="0"/>
          <w:numId w:val="33"/>
        </w:numPr>
        <w:jc w:val="both"/>
        <w:rPr>
          <w:sz w:val="24"/>
          <w:szCs w:val="24"/>
        </w:rPr>
      </w:pPr>
      <w:r>
        <w:rPr>
          <w:sz w:val="24"/>
          <w:szCs w:val="24"/>
        </w:rPr>
        <w:t xml:space="preserve">The </w:t>
      </w:r>
      <w:smartTag w:uri="urn:schemas-microsoft-com:office:smarttags" w:element="PlaceName">
        <w:r>
          <w:rPr>
            <w:sz w:val="24"/>
            <w:szCs w:val="24"/>
          </w:rPr>
          <w:t>American</w:t>
        </w:r>
      </w:smartTag>
      <w:r>
        <w:rPr>
          <w:sz w:val="24"/>
          <w:szCs w:val="24"/>
        </w:rPr>
        <w:t xml:space="preserve"> </w:t>
      </w:r>
      <w:smartTag w:uri="urn:schemas-microsoft-com:office:smarttags" w:element="PlaceType">
        <w:r>
          <w:rPr>
            <w:sz w:val="24"/>
            <w:szCs w:val="24"/>
          </w:rPr>
          <w:t>College</w:t>
        </w:r>
      </w:smartTag>
      <w:r>
        <w:rPr>
          <w:sz w:val="24"/>
          <w:szCs w:val="24"/>
        </w:rPr>
        <w:t xml:space="preserve"> of Physicians Annual Session, 11-14/4/2002, </w:t>
      </w:r>
      <w:smartTag w:uri="urn:schemas-microsoft-com:office:smarttags" w:element="place">
        <w:smartTag w:uri="urn:schemas-microsoft-com:office:smarttags" w:element="City">
          <w:r>
            <w:rPr>
              <w:sz w:val="24"/>
              <w:szCs w:val="24"/>
            </w:rPr>
            <w:t>Philadelphia</w:t>
          </w:r>
        </w:smartTag>
        <w:r>
          <w:rPr>
            <w:sz w:val="24"/>
            <w:szCs w:val="24"/>
          </w:rPr>
          <w:t xml:space="preserve">, </w:t>
        </w:r>
        <w:smartTag w:uri="urn:schemas-microsoft-com:office:smarttags" w:element="country-region">
          <w:r>
            <w:rPr>
              <w:sz w:val="24"/>
              <w:szCs w:val="24"/>
            </w:rPr>
            <w:t>USA</w:t>
          </w:r>
        </w:smartTag>
      </w:smartTag>
      <w:r>
        <w:rPr>
          <w:sz w:val="24"/>
          <w:szCs w:val="24"/>
        </w:rPr>
        <w:t>.</w:t>
      </w:r>
    </w:p>
    <w:p w:rsidR="009E230E" w:rsidRDefault="009E230E">
      <w:pPr>
        <w:numPr>
          <w:ilvl w:val="0"/>
          <w:numId w:val="33"/>
        </w:numPr>
        <w:jc w:val="both"/>
        <w:rPr>
          <w:sz w:val="24"/>
          <w:szCs w:val="24"/>
        </w:rPr>
      </w:pPr>
      <w:r>
        <w:rPr>
          <w:sz w:val="24"/>
          <w:szCs w:val="24"/>
        </w:rPr>
        <w:t xml:space="preserve">XII World Congress of Psychiatry, 24-29/8/2002, </w:t>
      </w:r>
      <w:smartTag w:uri="urn:schemas-microsoft-com:office:smarttags" w:element="place">
        <w:smartTag w:uri="urn:schemas-microsoft-com:office:smarttags" w:element="City">
          <w:r>
            <w:rPr>
              <w:sz w:val="24"/>
              <w:szCs w:val="24"/>
            </w:rPr>
            <w:t>Yokohama</w:t>
          </w:r>
        </w:smartTag>
        <w:r>
          <w:rPr>
            <w:sz w:val="24"/>
            <w:szCs w:val="24"/>
          </w:rPr>
          <w:t xml:space="preserve">, </w:t>
        </w:r>
        <w:smartTag w:uri="urn:schemas-microsoft-com:office:smarttags" w:element="country-region">
          <w:r>
            <w:rPr>
              <w:sz w:val="24"/>
              <w:szCs w:val="24"/>
            </w:rPr>
            <w:t>Japan</w:t>
          </w:r>
        </w:smartTag>
      </w:smartTag>
      <w:r>
        <w:rPr>
          <w:sz w:val="24"/>
          <w:szCs w:val="24"/>
        </w:rPr>
        <w:t xml:space="preserve">.  </w:t>
      </w:r>
    </w:p>
    <w:p w:rsidR="009E230E" w:rsidRDefault="009E230E">
      <w:pPr>
        <w:numPr>
          <w:ilvl w:val="0"/>
          <w:numId w:val="33"/>
        </w:numPr>
        <w:jc w:val="both"/>
        <w:rPr>
          <w:sz w:val="24"/>
          <w:szCs w:val="24"/>
        </w:rPr>
      </w:pPr>
      <w:r>
        <w:rPr>
          <w:sz w:val="24"/>
          <w:szCs w:val="24"/>
        </w:rPr>
        <w:t>15</w:t>
      </w:r>
      <w:r>
        <w:rPr>
          <w:sz w:val="24"/>
          <w:szCs w:val="24"/>
          <w:vertAlign w:val="superscript"/>
        </w:rPr>
        <w:t>th</w:t>
      </w:r>
      <w:r>
        <w:rPr>
          <w:sz w:val="24"/>
          <w:szCs w:val="24"/>
        </w:rPr>
        <w:t xml:space="preserve"> ECNP Congress, 5- 9/10/2002, </w:t>
      </w:r>
      <w:smartTag w:uri="urn:schemas-microsoft-com:office:smarttags" w:element="place">
        <w:smartTag w:uri="urn:schemas-microsoft-com:office:smarttags" w:element="City">
          <w:r>
            <w:rPr>
              <w:sz w:val="24"/>
              <w:szCs w:val="24"/>
            </w:rPr>
            <w:t>Barcelona</w:t>
          </w:r>
        </w:smartTag>
        <w:r>
          <w:rPr>
            <w:sz w:val="24"/>
            <w:szCs w:val="24"/>
          </w:rPr>
          <w:t xml:space="preserve">, </w:t>
        </w:r>
        <w:smartTag w:uri="urn:schemas-microsoft-com:office:smarttags" w:element="country-region">
          <w:r>
            <w:rPr>
              <w:sz w:val="24"/>
              <w:szCs w:val="24"/>
            </w:rPr>
            <w:t>Spain</w:t>
          </w:r>
        </w:smartTag>
      </w:smartTag>
    </w:p>
    <w:p w:rsidR="009E230E" w:rsidRDefault="009E230E">
      <w:pPr>
        <w:numPr>
          <w:ilvl w:val="0"/>
          <w:numId w:val="33"/>
        </w:numPr>
        <w:jc w:val="both"/>
        <w:rPr>
          <w:sz w:val="24"/>
          <w:szCs w:val="24"/>
        </w:rPr>
      </w:pPr>
      <w:r>
        <w:rPr>
          <w:sz w:val="24"/>
          <w:szCs w:val="24"/>
        </w:rPr>
        <w:t>16</w:t>
      </w:r>
      <w:r>
        <w:rPr>
          <w:sz w:val="24"/>
          <w:szCs w:val="24"/>
          <w:vertAlign w:val="superscript"/>
        </w:rPr>
        <w:t>th</w:t>
      </w:r>
      <w:r>
        <w:rPr>
          <w:sz w:val="24"/>
          <w:szCs w:val="24"/>
        </w:rPr>
        <w:t xml:space="preserve"> ECNP Congress, 20-24/9/2003, </w:t>
      </w:r>
      <w:smartTag w:uri="urn:schemas-microsoft-com:office:smarttags" w:element="place">
        <w:smartTag w:uri="urn:schemas-microsoft-com:office:smarttags" w:element="City">
          <w:r>
            <w:rPr>
              <w:sz w:val="24"/>
              <w:szCs w:val="24"/>
            </w:rPr>
            <w:t>Prague</w:t>
          </w:r>
        </w:smartTag>
        <w:r>
          <w:rPr>
            <w:sz w:val="24"/>
            <w:szCs w:val="24"/>
          </w:rPr>
          <w:t xml:space="preserve">, </w:t>
        </w:r>
        <w:smartTag w:uri="urn:schemas-microsoft-com:office:smarttags" w:element="country-region">
          <w:r>
            <w:rPr>
              <w:sz w:val="24"/>
              <w:szCs w:val="24"/>
            </w:rPr>
            <w:t>Czech Republic</w:t>
          </w:r>
        </w:smartTag>
      </w:smartTag>
      <w:r>
        <w:rPr>
          <w:sz w:val="24"/>
          <w:szCs w:val="24"/>
        </w:rPr>
        <w:t>.</w:t>
      </w:r>
    </w:p>
    <w:p w:rsidR="009E230E" w:rsidRDefault="009E230E">
      <w:pPr>
        <w:numPr>
          <w:ilvl w:val="0"/>
          <w:numId w:val="33"/>
        </w:numPr>
        <w:jc w:val="both"/>
        <w:rPr>
          <w:sz w:val="24"/>
          <w:szCs w:val="24"/>
        </w:rPr>
      </w:pPr>
      <w:r>
        <w:rPr>
          <w:sz w:val="24"/>
          <w:szCs w:val="24"/>
        </w:rPr>
        <w:t>3</w:t>
      </w:r>
      <w:r>
        <w:rPr>
          <w:sz w:val="24"/>
          <w:szCs w:val="24"/>
          <w:vertAlign w:val="superscript"/>
        </w:rPr>
        <w:t>rd</w:t>
      </w:r>
      <w:r>
        <w:rPr>
          <w:sz w:val="24"/>
          <w:szCs w:val="24"/>
        </w:rPr>
        <w:t xml:space="preserve"> </w:t>
      </w:r>
      <w:smartTag w:uri="urn:schemas-microsoft-com:office:smarttags" w:element="PlaceName">
        <w:r>
          <w:rPr>
            <w:sz w:val="24"/>
            <w:szCs w:val="24"/>
          </w:rPr>
          <w:t>European</w:t>
        </w:r>
      </w:smartTag>
      <w:r>
        <w:rPr>
          <w:sz w:val="24"/>
          <w:szCs w:val="24"/>
        </w:rPr>
        <w:t xml:space="preserve"> </w:t>
      </w:r>
      <w:smartTag w:uri="urn:schemas-microsoft-com:office:smarttags" w:element="PlaceType">
        <w:r>
          <w:rPr>
            <w:sz w:val="24"/>
            <w:szCs w:val="24"/>
          </w:rPr>
          <w:t>Academy</w:t>
        </w:r>
      </w:smartTag>
      <w:r>
        <w:rPr>
          <w:sz w:val="24"/>
          <w:szCs w:val="24"/>
        </w:rPr>
        <w:t xml:space="preserve"> of Forensic Science Meeting, 22-27/9/2003, </w:t>
      </w:r>
      <w:smartTag w:uri="urn:schemas-microsoft-com:office:smarttags" w:element="place">
        <w:smartTag w:uri="urn:schemas-microsoft-com:office:smarttags" w:element="City">
          <w:r>
            <w:rPr>
              <w:sz w:val="24"/>
              <w:szCs w:val="24"/>
            </w:rPr>
            <w:t>Istanbul</w:t>
          </w:r>
        </w:smartTag>
        <w:r>
          <w:rPr>
            <w:sz w:val="24"/>
            <w:szCs w:val="24"/>
          </w:rPr>
          <w:t xml:space="preserve">, </w:t>
        </w:r>
        <w:smartTag w:uri="urn:schemas-microsoft-com:office:smarttags" w:element="country-region">
          <w:r>
            <w:rPr>
              <w:sz w:val="24"/>
              <w:szCs w:val="24"/>
            </w:rPr>
            <w:t>Turkey</w:t>
          </w:r>
        </w:smartTag>
      </w:smartTag>
      <w:r>
        <w:rPr>
          <w:sz w:val="24"/>
          <w:szCs w:val="24"/>
        </w:rPr>
        <w:t>.</w:t>
      </w:r>
    </w:p>
    <w:p w:rsidR="009E230E" w:rsidRDefault="009E230E">
      <w:pPr>
        <w:numPr>
          <w:ilvl w:val="0"/>
          <w:numId w:val="33"/>
        </w:numPr>
        <w:spacing w:before="80"/>
        <w:ind w:left="714" w:right="360" w:hanging="357"/>
        <w:rPr>
          <w:sz w:val="24"/>
          <w:szCs w:val="24"/>
        </w:rPr>
      </w:pPr>
      <w:r>
        <w:rPr>
          <w:sz w:val="24"/>
          <w:szCs w:val="24"/>
        </w:rPr>
        <w:t>The 158</w:t>
      </w:r>
      <w:r>
        <w:rPr>
          <w:sz w:val="24"/>
          <w:szCs w:val="24"/>
          <w:vertAlign w:val="superscript"/>
        </w:rPr>
        <w:t>th</w:t>
      </w:r>
      <w:r>
        <w:rPr>
          <w:sz w:val="24"/>
          <w:szCs w:val="24"/>
        </w:rPr>
        <w:t xml:space="preserve"> Annual meeting of the APA, May 21-26, 2005, </w:t>
      </w:r>
      <w:smartTag w:uri="urn:schemas-microsoft-com:office:smarttags" w:element="City">
        <w:r>
          <w:rPr>
            <w:sz w:val="24"/>
            <w:szCs w:val="24"/>
          </w:rPr>
          <w:t>Atlanta</w:t>
        </w:r>
      </w:smartTag>
      <w:r>
        <w:rPr>
          <w:sz w:val="24"/>
          <w:szCs w:val="24"/>
        </w:rPr>
        <w:t xml:space="preserve">, </w:t>
      </w:r>
      <w:smartTag w:uri="urn:schemas-microsoft-com:office:smarttags" w:element="country-region">
        <w:r>
          <w:rPr>
            <w:sz w:val="24"/>
            <w:szCs w:val="24"/>
          </w:rPr>
          <w:t>Georgia</w:t>
        </w:r>
      </w:smartTag>
      <w:r>
        <w:rPr>
          <w:sz w:val="24"/>
          <w:szCs w:val="24"/>
        </w:rPr>
        <w:t xml:space="preserve">, </w:t>
      </w:r>
      <w:smartTag w:uri="urn:schemas-microsoft-com:office:smarttags" w:element="place">
        <w:smartTag w:uri="urn:schemas-microsoft-com:office:smarttags" w:element="country-region">
          <w:r>
            <w:rPr>
              <w:sz w:val="24"/>
              <w:szCs w:val="24"/>
            </w:rPr>
            <w:t>USA</w:t>
          </w:r>
        </w:smartTag>
      </w:smartTag>
      <w:r>
        <w:rPr>
          <w:sz w:val="24"/>
          <w:szCs w:val="24"/>
        </w:rPr>
        <w:t>.</w:t>
      </w:r>
    </w:p>
    <w:p w:rsidR="009E230E" w:rsidRDefault="009E230E">
      <w:pPr>
        <w:numPr>
          <w:ilvl w:val="0"/>
          <w:numId w:val="33"/>
        </w:numPr>
        <w:spacing w:before="80"/>
        <w:ind w:left="714" w:right="360" w:hanging="357"/>
        <w:rPr>
          <w:sz w:val="24"/>
          <w:szCs w:val="24"/>
        </w:rPr>
      </w:pPr>
      <w:r>
        <w:rPr>
          <w:sz w:val="24"/>
          <w:szCs w:val="24"/>
        </w:rPr>
        <w:t xml:space="preserve">The XIII WPA World Congress of Psychiatry, September 10-15, 2005     </w:t>
      </w:r>
      <w:smartTag w:uri="urn:schemas-microsoft-com:office:smarttags" w:element="City">
        <w:r>
          <w:rPr>
            <w:sz w:val="24"/>
            <w:szCs w:val="24"/>
          </w:rPr>
          <w:t>Cairo</w:t>
        </w:r>
      </w:smartTag>
      <w:r>
        <w:rPr>
          <w:sz w:val="24"/>
          <w:szCs w:val="24"/>
        </w:rPr>
        <w:t xml:space="preserve"> – </w:t>
      </w:r>
      <w:smartTag w:uri="urn:schemas-microsoft-com:office:smarttags" w:element="place">
        <w:smartTag w:uri="urn:schemas-microsoft-com:office:smarttags" w:element="country-region">
          <w:r>
            <w:rPr>
              <w:sz w:val="24"/>
              <w:szCs w:val="24"/>
            </w:rPr>
            <w:t>Egypt</w:t>
          </w:r>
        </w:smartTag>
      </w:smartTag>
      <w:r>
        <w:rPr>
          <w:sz w:val="24"/>
          <w:szCs w:val="24"/>
        </w:rPr>
        <w:t>.</w:t>
      </w:r>
    </w:p>
    <w:p w:rsidR="009E230E" w:rsidRDefault="009E230E">
      <w:pPr>
        <w:numPr>
          <w:ilvl w:val="0"/>
          <w:numId w:val="33"/>
        </w:numPr>
        <w:spacing w:before="80"/>
        <w:ind w:left="714" w:right="360" w:hanging="357"/>
        <w:rPr>
          <w:sz w:val="24"/>
          <w:szCs w:val="24"/>
        </w:rPr>
      </w:pPr>
      <w:r>
        <w:rPr>
          <w:sz w:val="24"/>
          <w:szCs w:val="24"/>
        </w:rPr>
        <w:t>The 159</w:t>
      </w:r>
      <w:r>
        <w:rPr>
          <w:sz w:val="24"/>
          <w:szCs w:val="24"/>
          <w:vertAlign w:val="superscript"/>
        </w:rPr>
        <w:t>TH</w:t>
      </w:r>
      <w:r>
        <w:rPr>
          <w:sz w:val="24"/>
          <w:szCs w:val="24"/>
        </w:rPr>
        <w:t xml:space="preserve"> Annual Meeting of the APA, May 20-25, 2006, </w:t>
      </w:r>
      <w:smartTag w:uri="urn:schemas-microsoft-com:office:smarttags" w:element="place">
        <w:smartTag w:uri="urn:schemas-microsoft-com:office:smarttags" w:element="City">
          <w:r>
            <w:rPr>
              <w:sz w:val="24"/>
              <w:szCs w:val="24"/>
            </w:rPr>
            <w:t>Toronto</w:t>
          </w:r>
        </w:smartTag>
        <w:r>
          <w:rPr>
            <w:sz w:val="24"/>
            <w:szCs w:val="24"/>
          </w:rPr>
          <w:t xml:space="preserve">, </w:t>
        </w:r>
        <w:smartTag w:uri="urn:schemas-microsoft-com:office:smarttags" w:element="country-region">
          <w:r>
            <w:rPr>
              <w:sz w:val="24"/>
              <w:szCs w:val="24"/>
            </w:rPr>
            <w:t>Canada</w:t>
          </w:r>
        </w:smartTag>
      </w:smartTag>
    </w:p>
    <w:p w:rsidR="009E230E" w:rsidRDefault="009E230E">
      <w:pPr>
        <w:numPr>
          <w:ilvl w:val="0"/>
          <w:numId w:val="33"/>
        </w:numPr>
        <w:spacing w:before="80"/>
        <w:ind w:left="714" w:right="360" w:hanging="357"/>
        <w:rPr>
          <w:sz w:val="24"/>
          <w:szCs w:val="24"/>
        </w:rPr>
      </w:pPr>
      <w:r>
        <w:rPr>
          <w:sz w:val="24"/>
          <w:szCs w:val="24"/>
        </w:rPr>
        <w:t>The 19</w:t>
      </w:r>
      <w:r>
        <w:rPr>
          <w:sz w:val="24"/>
          <w:szCs w:val="24"/>
          <w:vertAlign w:val="superscript"/>
        </w:rPr>
        <w:t>th</w:t>
      </w:r>
      <w:r>
        <w:rPr>
          <w:sz w:val="24"/>
          <w:szCs w:val="24"/>
        </w:rPr>
        <w:t xml:space="preserve"> ECNP Congress, </w:t>
      </w:r>
      <w:smartTag w:uri="urn:schemas-microsoft-com:office:smarttags" w:element="place">
        <w:smartTag w:uri="urn:schemas-microsoft-com:office:smarttags" w:element="City">
          <w:r>
            <w:rPr>
              <w:sz w:val="24"/>
              <w:szCs w:val="24"/>
            </w:rPr>
            <w:t>Paris-</w:t>
          </w:r>
        </w:smartTag>
        <w:r>
          <w:rPr>
            <w:sz w:val="24"/>
            <w:szCs w:val="24"/>
          </w:rPr>
          <w:t xml:space="preserve"> </w:t>
        </w:r>
        <w:smartTag w:uri="urn:schemas-microsoft-com:office:smarttags" w:element="country-region">
          <w:r>
            <w:rPr>
              <w:sz w:val="24"/>
              <w:szCs w:val="24"/>
            </w:rPr>
            <w:t>France</w:t>
          </w:r>
        </w:smartTag>
      </w:smartTag>
      <w:r>
        <w:rPr>
          <w:sz w:val="24"/>
          <w:szCs w:val="24"/>
        </w:rPr>
        <w:t xml:space="preserve"> 16-20 September 2006</w:t>
      </w:r>
    </w:p>
    <w:p w:rsidR="009E230E" w:rsidRDefault="009E230E">
      <w:pPr>
        <w:numPr>
          <w:ilvl w:val="0"/>
          <w:numId w:val="33"/>
        </w:numPr>
        <w:ind w:left="714" w:hanging="357"/>
        <w:rPr>
          <w:color w:val="000000"/>
          <w:sz w:val="24"/>
          <w:szCs w:val="24"/>
          <w:lang w:val="en-GB"/>
        </w:rPr>
      </w:pPr>
      <w:r>
        <w:rPr>
          <w:sz w:val="24"/>
          <w:szCs w:val="24"/>
          <w:lang w:val="en-GB"/>
        </w:rPr>
        <w:t xml:space="preserve">The </w:t>
      </w:r>
      <w:r>
        <w:rPr>
          <w:color w:val="000000"/>
          <w:sz w:val="24"/>
          <w:szCs w:val="24"/>
          <w:lang w:val="en-GB"/>
        </w:rPr>
        <w:t>24</w:t>
      </w:r>
      <w:r>
        <w:rPr>
          <w:color w:val="000000"/>
          <w:sz w:val="24"/>
          <w:szCs w:val="24"/>
          <w:vertAlign w:val="superscript"/>
          <w:lang w:val="en-GB"/>
        </w:rPr>
        <w:t>th</w:t>
      </w:r>
      <w:r>
        <w:rPr>
          <w:color w:val="000000"/>
          <w:lang w:val="en-GB"/>
        </w:rPr>
        <w:t xml:space="preserve"> </w:t>
      </w:r>
      <w:r>
        <w:rPr>
          <w:sz w:val="24"/>
          <w:szCs w:val="24"/>
          <w:lang w:val="en-GB"/>
        </w:rPr>
        <w:t xml:space="preserve">Annual Conference of The Arab Medical Union in Europe (ARABMED) </w:t>
      </w:r>
      <w:smartTag w:uri="urn:schemas-microsoft-com:office:smarttags" w:element="PlaceName">
        <w:r>
          <w:rPr>
            <w:color w:val="000000"/>
            <w:sz w:val="24"/>
            <w:szCs w:val="24"/>
            <w:lang w:val="en-GB"/>
          </w:rPr>
          <w:t>Aleppo</w:t>
        </w:r>
      </w:smartTag>
      <w:r>
        <w:rPr>
          <w:color w:val="000000"/>
          <w:sz w:val="24"/>
          <w:szCs w:val="24"/>
          <w:lang w:val="en-GB"/>
        </w:rPr>
        <w:t xml:space="preserve"> </w:t>
      </w:r>
      <w:smartTag w:uri="urn:schemas-microsoft-com:office:smarttags" w:element="PlaceType">
        <w:r>
          <w:rPr>
            <w:color w:val="000000"/>
            <w:sz w:val="24"/>
            <w:szCs w:val="24"/>
            <w:lang w:val="en-GB"/>
          </w:rPr>
          <w:t>University</w:t>
        </w:r>
      </w:smartTag>
      <w:r>
        <w:rPr>
          <w:color w:val="000000"/>
          <w:sz w:val="24"/>
          <w:szCs w:val="24"/>
          <w:lang w:val="en-GB"/>
        </w:rPr>
        <w:t xml:space="preserve">, </w:t>
      </w:r>
      <w:smartTag w:uri="urn:schemas-microsoft-com:office:smarttags" w:element="City">
        <w:r>
          <w:rPr>
            <w:color w:val="000000"/>
            <w:sz w:val="24"/>
            <w:szCs w:val="24"/>
            <w:lang w:val="en-GB"/>
          </w:rPr>
          <w:t>Aleppo</w:t>
        </w:r>
      </w:smartTag>
      <w:r>
        <w:rPr>
          <w:color w:val="000000"/>
          <w:sz w:val="24"/>
          <w:szCs w:val="24"/>
          <w:lang w:val="en-GB"/>
        </w:rPr>
        <w:t xml:space="preserve"> – </w:t>
      </w:r>
      <w:smartTag w:uri="urn:schemas-microsoft-com:office:smarttags" w:element="place">
        <w:smartTag w:uri="urn:schemas-microsoft-com:office:smarttags" w:element="country-region">
          <w:r>
            <w:rPr>
              <w:color w:val="000000"/>
              <w:sz w:val="24"/>
              <w:szCs w:val="24"/>
              <w:lang w:val="en-GB"/>
            </w:rPr>
            <w:t>Syria</w:t>
          </w:r>
        </w:smartTag>
      </w:smartTag>
      <w:r>
        <w:rPr>
          <w:color w:val="000000"/>
          <w:sz w:val="24"/>
          <w:szCs w:val="24"/>
          <w:lang w:val="en-GB"/>
        </w:rPr>
        <w:t>, October 28</w:t>
      </w:r>
      <w:r>
        <w:rPr>
          <w:color w:val="000000"/>
          <w:sz w:val="24"/>
          <w:szCs w:val="24"/>
          <w:vertAlign w:val="superscript"/>
          <w:lang w:val="en-GB"/>
        </w:rPr>
        <w:t>th</w:t>
      </w:r>
      <w:r>
        <w:rPr>
          <w:color w:val="000000"/>
          <w:sz w:val="24"/>
          <w:szCs w:val="24"/>
          <w:lang w:val="en-GB"/>
        </w:rPr>
        <w:t xml:space="preserve"> – November 4</w:t>
      </w:r>
      <w:r>
        <w:rPr>
          <w:color w:val="000000"/>
          <w:sz w:val="24"/>
          <w:szCs w:val="24"/>
          <w:vertAlign w:val="superscript"/>
          <w:lang w:val="en-GB"/>
        </w:rPr>
        <w:t>th</w:t>
      </w:r>
      <w:r>
        <w:rPr>
          <w:color w:val="000000"/>
          <w:sz w:val="24"/>
          <w:szCs w:val="24"/>
          <w:lang w:val="en-GB"/>
        </w:rPr>
        <w:t xml:space="preserve"> 2006 </w:t>
      </w:r>
    </w:p>
    <w:p w:rsidR="009E230E" w:rsidRDefault="009E230E">
      <w:pPr>
        <w:numPr>
          <w:ilvl w:val="0"/>
          <w:numId w:val="33"/>
        </w:numPr>
        <w:ind w:left="714" w:hanging="357"/>
        <w:rPr>
          <w:color w:val="000000"/>
          <w:sz w:val="24"/>
          <w:szCs w:val="24"/>
          <w:lang w:val="en-GB"/>
        </w:rPr>
      </w:pPr>
      <w:r>
        <w:rPr>
          <w:sz w:val="24"/>
          <w:szCs w:val="24"/>
          <w:lang w:val="en-GB"/>
        </w:rPr>
        <w:t>The 3</w:t>
      </w:r>
      <w:r>
        <w:rPr>
          <w:sz w:val="24"/>
          <w:szCs w:val="24"/>
          <w:vertAlign w:val="superscript"/>
          <w:lang w:val="en-GB"/>
        </w:rPr>
        <w:t>rd</w:t>
      </w:r>
      <w:r>
        <w:rPr>
          <w:sz w:val="24"/>
          <w:szCs w:val="24"/>
          <w:lang w:val="en-GB"/>
        </w:rPr>
        <w:t xml:space="preserve"> Ain Shams International Congress on Psychiatry: Toward Global Patient Care, March 5-9, 2007, </w:t>
      </w:r>
      <w:smartTag w:uri="urn:schemas-microsoft-com:office:smarttags" w:element="place">
        <w:smartTag w:uri="urn:schemas-microsoft-com:office:smarttags" w:element="City">
          <w:r>
            <w:rPr>
              <w:sz w:val="24"/>
              <w:szCs w:val="24"/>
              <w:lang w:val="en-GB"/>
            </w:rPr>
            <w:t>Cairo-Luxor</w:t>
          </w:r>
        </w:smartTag>
        <w:r>
          <w:rPr>
            <w:sz w:val="24"/>
            <w:szCs w:val="24"/>
            <w:lang w:val="en-GB"/>
          </w:rPr>
          <w:t xml:space="preserve">, </w:t>
        </w:r>
        <w:smartTag w:uri="urn:schemas-microsoft-com:office:smarttags" w:element="country-region">
          <w:r>
            <w:rPr>
              <w:sz w:val="24"/>
              <w:szCs w:val="24"/>
              <w:lang w:val="en-GB"/>
            </w:rPr>
            <w:t>Egypt</w:t>
          </w:r>
        </w:smartTag>
      </w:smartTag>
      <w:r>
        <w:rPr>
          <w:sz w:val="24"/>
          <w:szCs w:val="24"/>
          <w:lang w:val="en-GB"/>
        </w:rPr>
        <w:t>.</w:t>
      </w:r>
      <w:r>
        <w:rPr>
          <w:color w:val="000000"/>
          <w:sz w:val="24"/>
          <w:szCs w:val="24"/>
          <w:lang w:val="en-GB"/>
        </w:rPr>
        <w:t xml:space="preserve"> </w:t>
      </w:r>
    </w:p>
    <w:p w:rsidR="009E230E" w:rsidRDefault="009E230E">
      <w:pPr>
        <w:numPr>
          <w:ilvl w:val="0"/>
          <w:numId w:val="33"/>
        </w:numPr>
        <w:ind w:left="714" w:hanging="357"/>
        <w:rPr>
          <w:color w:val="000000"/>
          <w:sz w:val="24"/>
          <w:szCs w:val="24"/>
          <w:lang w:val="en-GB"/>
        </w:rPr>
      </w:pPr>
      <w:r>
        <w:rPr>
          <w:color w:val="000000"/>
          <w:sz w:val="24"/>
          <w:szCs w:val="24"/>
          <w:lang w:val="en-GB"/>
        </w:rPr>
        <w:t>7</w:t>
      </w:r>
      <w:r>
        <w:rPr>
          <w:color w:val="000000"/>
          <w:sz w:val="24"/>
          <w:szCs w:val="24"/>
          <w:vertAlign w:val="superscript"/>
          <w:lang w:val="en-GB"/>
        </w:rPr>
        <w:t>th</w:t>
      </w:r>
      <w:r>
        <w:rPr>
          <w:color w:val="000000"/>
          <w:sz w:val="24"/>
          <w:szCs w:val="24"/>
          <w:lang w:val="en-GB"/>
        </w:rPr>
        <w:t xml:space="preserve"> Jeddah Psychiatric Symposium: Arab Psychiatrists Across The Globe. Towards an Integrated Approach for Psychological well Being. </w:t>
      </w:r>
    </w:p>
    <w:p w:rsidR="009E230E" w:rsidRDefault="009E230E">
      <w:pPr>
        <w:pStyle w:val="Heading9"/>
      </w:pPr>
      <w:r>
        <w:t xml:space="preserve">      April 4-6, 2007, Jeddah-KSA</w:t>
      </w:r>
    </w:p>
    <w:p w:rsidR="009E230E" w:rsidRDefault="009E230E">
      <w:pPr>
        <w:numPr>
          <w:ilvl w:val="0"/>
          <w:numId w:val="33"/>
        </w:numPr>
        <w:ind w:left="714" w:hanging="357"/>
        <w:rPr>
          <w:color w:val="000000"/>
          <w:sz w:val="24"/>
          <w:szCs w:val="24"/>
          <w:lang w:val="en-GB"/>
        </w:rPr>
      </w:pPr>
      <w:r>
        <w:rPr>
          <w:color w:val="000000"/>
          <w:sz w:val="24"/>
          <w:szCs w:val="24"/>
          <w:lang w:val="en-GB"/>
        </w:rPr>
        <w:t>3</w:t>
      </w:r>
      <w:r>
        <w:rPr>
          <w:color w:val="000000"/>
          <w:sz w:val="24"/>
          <w:szCs w:val="24"/>
          <w:vertAlign w:val="superscript"/>
          <w:lang w:val="en-GB"/>
        </w:rPr>
        <w:t>rd</w:t>
      </w:r>
      <w:r>
        <w:rPr>
          <w:color w:val="000000"/>
          <w:sz w:val="24"/>
          <w:szCs w:val="24"/>
          <w:lang w:val="en-GB"/>
        </w:rPr>
        <w:t xml:space="preserve"> International Symposium on Psychiatry: Future of Psychiatry as a Neuroscience. 1st – 4</w:t>
      </w:r>
      <w:r>
        <w:rPr>
          <w:color w:val="000000"/>
          <w:sz w:val="24"/>
          <w:szCs w:val="24"/>
          <w:vertAlign w:val="superscript"/>
          <w:lang w:val="en-GB"/>
        </w:rPr>
        <w:t xml:space="preserve">th </w:t>
      </w:r>
      <w:r>
        <w:rPr>
          <w:color w:val="000000"/>
          <w:sz w:val="24"/>
          <w:szCs w:val="24"/>
          <w:lang w:val="en-GB"/>
        </w:rPr>
        <w:t>May 2007, Jeddah-KSA.</w:t>
      </w:r>
    </w:p>
    <w:p w:rsidR="009E230E" w:rsidRDefault="009E230E">
      <w:pPr>
        <w:numPr>
          <w:ilvl w:val="0"/>
          <w:numId w:val="33"/>
        </w:numPr>
        <w:ind w:left="714" w:hanging="357"/>
        <w:rPr>
          <w:color w:val="000000"/>
          <w:sz w:val="24"/>
          <w:szCs w:val="24"/>
          <w:lang w:val="en-GB"/>
        </w:rPr>
      </w:pPr>
      <w:r>
        <w:rPr>
          <w:color w:val="000000"/>
          <w:sz w:val="24"/>
          <w:szCs w:val="24"/>
          <w:lang w:val="en-GB"/>
        </w:rPr>
        <w:t>The 160</w:t>
      </w:r>
      <w:r>
        <w:rPr>
          <w:color w:val="000000"/>
          <w:sz w:val="24"/>
          <w:szCs w:val="24"/>
          <w:vertAlign w:val="superscript"/>
          <w:lang w:val="en-GB"/>
        </w:rPr>
        <w:t>th</w:t>
      </w:r>
      <w:r>
        <w:rPr>
          <w:color w:val="000000"/>
          <w:sz w:val="24"/>
          <w:szCs w:val="24"/>
          <w:lang w:val="en-GB"/>
        </w:rPr>
        <w:t xml:space="preserve"> Annual Meeting of The APA, </w:t>
      </w:r>
      <w:r>
        <w:rPr>
          <w:sz w:val="24"/>
          <w:szCs w:val="24"/>
        </w:rPr>
        <w:t xml:space="preserve">May 19-24, 2007, </w:t>
      </w:r>
      <w:smartTag w:uri="urn:schemas-microsoft-com:office:smarttags" w:element="place">
        <w:smartTag w:uri="urn:schemas-microsoft-com:office:smarttags" w:element="City">
          <w:r>
            <w:rPr>
              <w:sz w:val="24"/>
              <w:szCs w:val="24"/>
            </w:rPr>
            <w:t>San Diego</w:t>
          </w:r>
        </w:smartTag>
        <w:r>
          <w:rPr>
            <w:sz w:val="24"/>
            <w:szCs w:val="24"/>
          </w:rPr>
          <w:t xml:space="preserve">, </w:t>
        </w:r>
        <w:smartTag w:uri="urn:schemas-microsoft-com:office:smarttags" w:element="State">
          <w:r>
            <w:rPr>
              <w:sz w:val="24"/>
              <w:szCs w:val="24"/>
            </w:rPr>
            <w:t>California</w:t>
          </w:r>
        </w:smartTag>
        <w:r>
          <w:rPr>
            <w:sz w:val="24"/>
            <w:szCs w:val="24"/>
          </w:rPr>
          <w:t xml:space="preserve">, </w:t>
        </w:r>
        <w:smartTag w:uri="urn:schemas-microsoft-com:office:smarttags" w:element="country-region">
          <w:r>
            <w:rPr>
              <w:sz w:val="24"/>
              <w:szCs w:val="24"/>
            </w:rPr>
            <w:t>USA</w:t>
          </w:r>
        </w:smartTag>
      </w:smartTag>
    </w:p>
    <w:p w:rsidR="009E230E" w:rsidRDefault="009E230E">
      <w:pPr>
        <w:numPr>
          <w:ilvl w:val="0"/>
          <w:numId w:val="33"/>
        </w:numPr>
        <w:ind w:left="714" w:hanging="357"/>
        <w:rPr>
          <w:color w:val="000000"/>
          <w:sz w:val="24"/>
          <w:szCs w:val="24"/>
          <w:lang w:val="en-GB"/>
        </w:rPr>
      </w:pPr>
      <w:r>
        <w:rPr>
          <w:color w:val="000000"/>
          <w:sz w:val="24"/>
          <w:szCs w:val="24"/>
        </w:rPr>
        <w:t xml:space="preserve">20th ECNP Congress 2007, Oct. 13-17, </w:t>
      </w:r>
      <w:smartTag w:uri="urn:schemas-microsoft-com:office:smarttags" w:element="place">
        <w:smartTag w:uri="urn:schemas-microsoft-com:office:smarttags" w:element="City">
          <w:r>
            <w:rPr>
              <w:color w:val="000000"/>
              <w:sz w:val="24"/>
              <w:szCs w:val="24"/>
            </w:rPr>
            <w:t>Vienna</w:t>
          </w:r>
        </w:smartTag>
        <w:r>
          <w:rPr>
            <w:color w:val="000000"/>
            <w:sz w:val="24"/>
            <w:szCs w:val="24"/>
          </w:rPr>
          <w:t xml:space="preserve">, </w:t>
        </w:r>
        <w:smartTag w:uri="urn:schemas-microsoft-com:office:smarttags" w:element="country-region">
          <w:r>
            <w:rPr>
              <w:color w:val="000000"/>
              <w:sz w:val="24"/>
              <w:szCs w:val="24"/>
            </w:rPr>
            <w:t>Austria</w:t>
          </w:r>
        </w:smartTag>
      </w:smartTag>
    </w:p>
    <w:p w:rsidR="009E230E" w:rsidRDefault="009E230E">
      <w:pPr>
        <w:numPr>
          <w:ilvl w:val="0"/>
          <w:numId w:val="33"/>
        </w:numPr>
        <w:ind w:left="714" w:hanging="357"/>
        <w:rPr>
          <w:rStyle w:val="Strong"/>
          <w:rFonts w:cs="Times New Roman"/>
          <w:b w:val="0"/>
          <w:bCs w:val="0"/>
          <w:color w:val="000000"/>
          <w:sz w:val="24"/>
          <w:szCs w:val="24"/>
          <w:lang w:val="en-GB"/>
        </w:rPr>
      </w:pPr>
      <w:r>
        <w:rPr>
          <w:rFonts w:cs="Times New Roman"/>
          <w:color w:val="000000"/>
          <w:sz w:val="24"/>
          <w:szCs w:val="24"/>
        </w:rPr>
        <w:t xml:space="preserve">The 9th ISAM Annual Scientific meeting 2007, Oct. 22-25, </w:t>
      </w:r>
      <w:smartTag w:uri="urn:schemas-microsoft-com:office:smarttags" w:element="place">
        <w:smartTag w:uri="urn:schemas-microsoft-com:office:smarttags" w:element="City">
          <w:r>
            <w:rPr>
              <w:rStyle w:val="Strong"/>
              <w:rFonts w:cs="Times New Roman"/>
              <w:b w:val="0"/>
              <w:bCs w:val="0"/>
              <w:sz w:val="24"/>
              <w:szCs w:val="24"/>
            </w:rPr>
            <w:t>Cairo</w:t>
          </w:r>
        </w:smartTag>
        <w:r>
          <w:rPr>
            <w:rStyle w:val="Strong"/>
            <w:rFonts w:cs="Times New Roman"/>
            <w:b w:val="0"/>
            <w:bCs w:val="0"/>
            <w:sz w:val="24"/>
            <w:szCs w:val="24"/>
          </w:rPr>
          <w:t xml:space="preserve">, </w:t>
        </w:r>
        <w:smartTag w:uri="urn:schemas-microsoft-com:office:smarttags" w:element="country-region">
          <w:r>
            <w:rPr>
              <w:rStyle w:val="Strong"/>
              <w:rFonts w:cs="Times New Roman"/>
              <w:b w:val="0"/>
              <w:bCs w:val="0"/>
              <w:sz w:val="24"/>
              <w:szCs w:val="24"/>
            </w:rPr>
            <w:t>Egypt</w:t>
          </w:r>
        </w:smartTag>
      </w:smartTag>
    </w:p>
    <w:p w:rsidR="009E230E" w:rsidRDefault="009E230E">
      <w:pPr>
        <w:numPr>
          <w:ilvl w:val="0"/>
          <w:numId w:val="33"/>
        </w:numPr>
        <w:ind w:left="714" w:hanging="357"/>
        <w:rPr>
          <w:rFonts w:cs="Times New Roman"/>
          <w:b/>
          <w:bCs/>
          <w:color w:val="000000"/>
          <w:sz w:val="24"/>
          <w:szCs w:val="24"/>
          <w:lang w:val="en-GB"/>
        </w:rPr>
      </w:pPr>
      <w:r>
        <w:rPr>
          <w:rFonts w:cs="Times New Roman" w:hint="cs"/>
          <w:sz w:val="24"/>
          <w:szCs w:val="24"/>
        </w:rPr>
        <w:t xml:space="preserve">WPA International Congress 2007, 28th November - 2nd December 2007, </w:t>
      </w:r>
      <w:smartTag w:uri="urn:schemas-microsoft-com:office:smarttags" w:element="City">
        <w:r>
          <w:rPr>
            <w:rFonts w:cs="Times New Roman" w:hint="cs"/>
            <w:sz w:val="24"/>
            <w:szCs w:val="24"/>
          </w:rPr>
          <w:t>Melbourne</w:t>
        </w:r>
      </w:smartTag>
      <w:r>
        <w:rPr>
          <w:rFonts w:cs="Times New Roman" w:hint="cs"/>
          <w:sz w:val="24"/>
          <w:szCs w:val="24"/>
        </w:rPr>
        <w:t xml:space="preserve"> </w:t>
      </w:r>
      <w:smartTag w:uri="urn:schemas-microsoft-com:office:smarttags" w:element="place">
        <w:smartTag w:uri="urn:schemas-microsoft-com:office:smarttags" w:element="country-region">
          <w:r>
            <w:rPr>
              <w:rFonts w:cs="Times New Roman" w:hint="cs"/>
              <w:sz w:val="24"/>
              <w:szCs w:val="24"/>
            </w:rPr>
            <w:t>Australia</w:t>
          </w:r>
        </w:smartTag>
      </w:smartTag>
    </w:p>
    <w:p w:rsidR="009E230E" w:rsidRDefault="009E230E">
      <w:pPr>
        <w:numPr>
          <w:ilvl w:val="0"/>
          <w:numId w:val="33"/>
        </w:numPr>
        <w:ind w:left="714" w:hanging="357"/>
        <w:rPr>
          <w:rFonts w:cs="Times New Roman"/>
          <w:sz w:val="24"/>
          <w:szCs w:val="24"/>
        </w:rPr>
      </w:pPr>
      <w:r>
        <w:rPr>
          <w:rFonts w:cs="Times New Roman"/>
          <w:sz w:val="24"/>
          <w:szCs w:val="24"/>
        </w:rPr>
        <w:t>8</w:t>
      </w:r>
      <w:r>
        <w:rPr>
          <w:rFonts w:cs="Times New Roman"/>
          <w:color w:val="000000"/>
          <w:sz w:val="24"/>
          <w:szCs w:val="24"/>
          <w:vertAlign w:val="superscript"/>
          <w:lang w:val="en-GB"/>
        </w:rPr>
        <w:t>th</w:t>
      </w:r>
      <w:r>
        <w:rPr>
          <w:rFonts w:cs="Times New Roman"/>
          <w:color w:val="000000"/>
          <w:sz w:val="24"/>
          <w:szCs w:val="24"/>
          <w:lang w:val="en-GB"/>
        </w:rPr>
        <w:t xml:space="preserve"> Jeddah Psychiatric Symposium: Arab Psychiatrists Across The Globe.             ((Mental Health of the Family: Multiple approaches, o</w:t>
      </w:r>
      <w:r>
        <w:rPr>
          <w:rFonts w:cs="Times New Roman"/>
          <w:sz w:val="24"/>
          <w:szCs w:val="24"/>
        </w:rPr>
        <w:t xml:space="preserve">ne Goal))                                      12-13 March 2008, </w:t>
      </w:r>
      <w:r>
        <w:rPr>
          <w:rFonts w:cs="Times New Roman"/>
          <w:color w:val="000000"/>
          <w:sz w:val="24"/>
          <w:szCs w:val="24"/>
          <w:lang w:val="en-GB"/>
        </w:rPr>
        <w:t>Jeddah-KSA</w:t>
      </w:r>
    </w:p>
    <w:p w:rsidR="009E230E" w:rsidRDefault="009E230E">
      <w:pPr>
        <w:numPr>
          <w:ilvl w:val="0"/>
          <w:numId w:val="33"/>
        </w:numPr>
        <w:ind w:left="714" w:hanging="357"/>
        <w:rPr>
          <w:rFonts w:cs="Times New Roman"/>
          <w:sz w:val="24"/>
          <w:szCs w:val="24"/>
        </w:rPr>
      </w:pPr>
      <w:r>
        <w:rPr>
          <w:rFonts w:cs="Times New Roman"/>
          <w:sz w:val="24"/>
          <w:szCs w:val="24"/>
        </w:rPr>
        <w:t xml:space="preserve">The 4th International Conference on Psychiatry “ Globalization, Psychiatry and Mental Health “ 15 – 17 April, 2008 </w:t>
      </w:r>
      <w:smartTag w:uri="urn:schemas-microsoft-com:office:smarttags" w:element="place">
        <w:smartTag w:uri="urn:schemas-microsoft-com:office:smarttags" w:element="City">
          <w:r>
            <w:rPr>
              <w:rFonts w:cs="Times New Roman"/>
              <w:sz w:val="24"/>
              <w:szCs w:val="24"/>
            </w:rPr>
            <w:t>Jeddah</w:t>
          </w:r>
        </w:smartTag>
        <w:r>
          <w:rPr>
            <w:rFonts w:cs="Times New Roman"/>
            <w:sz w:val="24"/>
            <w:szCs w:val="24"/>
          </w:rPr>
          <w:t xml:space="preserve">, </w:t>
        </w:r>
        <w:smartTag w:uri="urn:schemas-microsoft-com:office:smarttags" w:element="country-region">
          <w:r>
            <w:rPr>
              <w:rFonts w:cs="Times New Roman"/>
              <w:sz w:val="24"/>
              <w:szCs w:val="24"/>
            </w:rPr>
            <w:t>Saudi Arabia</w:t>
          </w:r>
        </w:smartTag>
      </w:smartTag>
    </w:p>
    <w:p w:rsidR="00BA40CF" w:rsidRDefault="009E230E" w:rsidP="00CB5E97">
      <w:pPr>
        <w:numPr>
          <w:ilvl w:val="0"/>
          <w:numId w:val="33"/>
        </w:numPr>
        <w:ind w:hanging="357"/>
        <w:rPr>
          <w:i/>
          <w:sz w:val="24"/>
          <w:lang w:val="fr-FR"/>
        </w:rPr>
      </w:pPr>
      <w:r w:rsidRPr="00BA40CF">
        <w:rPr>
          <w:rFonts w:cs="Times New Roman"/>
          <w:color w:val="000000"/>
          <w:sz w:val="24"/>
          <w:szCs w:val="24"/>
          <w:lang w:val="en-GB"/>
        </w:rPr>
        <w:t xml:space="preserve">Royal </w:t>
      </w:r>
      <w:smartTag w:uri="urn:schemas-microsoft-com:office:smarttags" w:element="PlaceType">
        <w:r w:rsidRPr="00BA40CF">
          <w:rPr>
            <w:rFonts w:cs="Times New Roman"/>
            <w:color w:val="000000"/>
            <w:sz w:val="24"/>
            <w:szCs w:val="24"/>
            <w:lang w:val="en-GB"/>
          </w:rPr>
          <w:t>College</w:t>
        </w:r>
      </w:smartTag>
      <w:r w:rsidRPr="00BA40CF">
        <w:rPr>
          <w:rFonts w:cs="Times New Roman"/>
          <w:color w:val="000000"/>
          <w:sz w:val="24"/>
          <w:szCs w:val="24"/>
          <w:lang w:val="en-GB"/>
        </w:rPr>
        <w:t xml:space="preserve"> of </w:t>
      </w:r>
      <w:smartTag w:uri="urn:schemas-microsoft-com:office:smarttags" w:element="PlaceName">
        <w:r w:rsidRPr="00BA40CF">
          <w:rPr>
            <w:rFonts w:cs="Times New Roman"/>
            <w:color w:val="000000"/>
            <w:sz w:val="24"/>
            <w:szCs w:val="24"/>
            <w:lang w:val="en-GB"/>
          </w:rPr>
          <w:t>Psychiatrists Annual</w:t>
        </w:r>
      </w:smartTag>
      <w:r w:rsidRPr="00BA40CF">
        <w:rPr>
          <w:rFonts w:cs="Times New Roman"/>
          <w:color w:val="000000"/>
          <w:sz w:val="24"/>
          <w:szCs w:val="24"/>
          <w:lang w:val="en-GB"/>
        </w:rPr>
        <w:t xml:space="preserve"> meeting, </w:t>
      </w:r>
      <w:r w:rsidRPr="00BA40CF">
        <w:rPr>
          <w:rFonts w:cs="Times New Roman"/>
          <w:sz w:val="24"/>
          <w:szCs w:val="24"/>
        </w:rPr>
        <w:t xml:space="preserve">1st - 4th July 2008                                                </w:t>
      </w:r>
      <w:smartTag w:uri="urn:schemas-microsoft-com:office:smarttags" w:element="place">
        <w:smartTag w:uri="urn:schemas-microsoft-com:office:smarttags" w:element="PlaceName">
          <w:r w:rsidRPr="00BA40CF">
            <w:rPr>
              <w:rFonts w:cs="Times New Roman"/>
              <w:sz w:val="24"/>
              <w:szCs w:val="24"/>
            </w:rPr>
            <w:t>Imperial</w:t>
          </w:r>
        </w:smartTag>
        <w:r w:rsidRPr="00BA40CF">
          <w:rPr>
            <w:rFonts w:cs="Times New Roman"/>
            <w:sz w:val="24"/>
            <w:szCs w:val="24"/>
          </w:rPr>
          <w:t xml:space="preserve"> </w:t>
        </w:r>
        <w:smartTag w:uri="urn:schemas-microsoft-com:office:smarttags" w:element="PlaceType">
          <w:r w:rsidRPr="00BA40CF">
            <w:rPr>
              <w:rFonts w:cs="Times New Roman"/>
              <w:sz w:val="24"/>
              <w:szCs w:val="24"/>
            </w:rPr>
            <w:t>College</w:t>
          </w:r>
        </w:smartTag>
      </w:smartTag>
      <w:r w:rsidRPr="00BA40CF">
        <w:rPr>
          <w:rFonts w:cs="Times New Roman"/>
          <w:sz w:val="24"/>
          <w:szCs w:val="24"/>
        </w:rPr>
        <w:t>, London-U.K</w:t>
      </w:r>
    </w:p>
    <w:p w:rsidR="00BA40CF" w:rsidRDefault="00BA40CF" w:rsidP="00BA40CF">
      <w:pPr>
        <w:ind w:left="720"/>
        <w:rPr>
          <w:i/>
          <w:sz w:val="24"/>
          <w:lang w:val="fr-FR"/>
        </w:rPr>
      </w:pPr>
    </w:p>
    <w:p w:rsidR="00BA40CF" w:rsidRDefault="00BA40CF" w:rsidP="00BA40CF">
      <w:pPr>
        <w:ind w:left="720"/>
        <w:rPr>
          <w:i/>
          <w:sz w:val="24"/>
          <w:lang w:val="fr-FR"/>
        </w:rPr>
      </w:pPr>
    </w:p>
    <w:p w:rsidR="00BA40CF" w:rsidRDefault="00BA40CF" w:rsidP="00BA40CF">
      <w:pPr>
        <w:pStyle w:val="BodyText"/>
        <w:rPr>
          <w:i/>
          <w:sz w:val="24"/>
          <w:u w:val="none"/>
          <w:lang w:val="fr-FR"/>
        </w:rPr>
      </w:pPr>
      <w:r>
        <w:rPr>
          <w:i/>
          <w:sz w:val="24"/>
          <w:u w:val="none"/>
          <w:lang w:val="fr-FR"/>
        </w:rPr>
        <w:lastRenderedPageBreak/>
        <w:t>ALOMARI, FRCPI, FACP, FAPA</w:t>
      </w:r>
    </w:p>
    <w:p w:rsidR="00BA40CF" w:rsidRDefault="00BA40CF" w:rsidP="00BA40CF">
      <w:pPr>
        <w:pStyle w:val="BodyText"/>
        <w:rPr>
          <w:b w:val="0"/>
          <w:sz w:val="16"/>
          <w:szCs w:val="16"/>
          <w:u w:val="none"/>
          <w:lang w:val="fr-FR"/>
        </w:rPr>
      </w:pPr>
    </w:p>
    <w:p w:rsidR="00BA40CF" w:rsidRPr="00BA40CF" w:rsidRDefault="00BA40CF" w:rsidP="003A1699">
      <w:pPr>
        <w:pStyle w:val="BodyText"/>
        <w:rPr>
          <w:iCs/>
          <w:sz w:val="24"/>
          <w:u w:val="none"/>
          <w:lang w:val="fr-FR"/>
        </w:rPr>
      </w:pPr>
      <w:r>
        <w:rPr>
          <w:b w:val="0"/>
          <w:sz w:val="24"/>
          <w:u w:val="none"/>
          <w:lang w:val="fr-FR"/>
        </w:rPr>
        <w:t xml:space="preserve">Page </w:t>
      </w:r>
      <w:r w:rsidRPr="00BA40CF">
        <w:rPr>
          <w:b w:val="0"/>
          <w:sz w:val="24"/>
          <w:u w:val="none"/>
          <w:lang w:val="fr-FR"/>
        </w:rPr>
        <w:t>1</w:t>
      </w:r>
      <w:r w:rsidR="003A1699">
        <w:rPr>
          <w:b w:val="0"/>
          <w:sz w:val="24"/>
          <w:u w:val="none"/>
          <w:lang w:val="fr-FR"/>
        </w:rPr>
        <w:t>5</w:t>
      </w:r>
      <w:r w:rsidRPr="00BA40CF">
        <w:rPr>
          <w:b w:val="0"/>
          <w:sz w:val="24"/>
          <w:u w:val="none"/>
          <w:lang w:val="fr-FR"/>
        </w:rPr>
        <w:t xml:space="preserve"> of </w:t>
      </w:r>
      <w:r w:rsidRPr="00BA40CF">
        <w:rPr>
          <w:b w:val="0"/>
          <w:bCs w:val="0"/>
          <w:iCs/>
          <w:sz w:val="24"/>
          <w:u w:val="none"/>
          <w:lang w:val="fr-FR"/>
        </w:rPr>
        <w:t>1</w:t>
      </w:r>
      <w:r w:rsidR="003A1699">
        <w:rPr>
          <w:b w:val="0"/>
          <w:bCs w:val="0"/>
          <w:iCs/>
          <w:sz w:val="24"/>
          <w:u w:val="none"/>
          <w:lang w:val="fr-FR"/>
        </w:rPr>
        <w:t>5</w:t>
      </w:r>
    </w:p>
    <w:p w:rsidR="00CB5E97" w:rsidRDefault="00CB5E97" w:rsidP="00CB5E97">
      <w:pPr>
        <w:ind w:left="714"/>
        <w:rPr>
          <w:rFonts w:cs="Times New Roman"/>
          <w:sz w:val="24"/>
          <w:szCs w:val="24"/>
        </w:rPr>
      </w:pPr>
    </w:p>
    <w:p w:rsidR="009E230E" w:rsidRDefault="009E230E">
      <w:pPr>
        <w:numPr>
          <w:ilvl w:val="0"/>
          <w:numId w:val="40"/>
        </w:numPr>
        <w:rPr>
          <w:rFonts w:cs="Times New Roman"/>
          <w:sz w:val="24"/>
          <w:szCs w:val="24"/>
        </w:rPr>
      </w:pPr>
      <w:r>
        <w:rPr>
          <w:rFonts w:cs="Times New Roman"/>
          <w:sz w:val="24"/>
          <w:szCs w:val="24"/>
        </w:rPr>
        <w:t>The XXVI Congress of the CINP, 13</w:t>
      </w:r>
      <w:r>
        <w:rPr>
          <w:rFonts w:cs="Times New Roman"/>
          <w:color w:val="000000"/>
          <w:sz w:val="24"/>
          <w:szCs w:val="24"/>
        </w:rPr>
        <w:t xml:space="preserve"> – 17 July </w:t>
      </w:r>
      <w:r>
        <w:rPr>
          <w:rFonts w:cs="Times New Roman"/>
          <w:sz w:val="24"/>
          <w:szCs w:val="24"/>
        </w:rPr>
        <w:t xml:space="preserve">2008, </w:t>
      </w:r>
      <w:smartTag w:uri="urn:schemas-microsoft-com:office:smarttags" w:element="City">
        <w:r>
          <w:rPr>
            <w:rFonts w:cs="Times New Roman"/>
            <w:sz w:val="24"/>
            <w:szCs w:val="24"/>
          </w:rPr>
          <w:t>Munich</w:t>
        </w:r>
      </w:smartTag>
      <w:r>
        <w:rPr>
          <w:rFonts w:cs="Times New Roman"/>
          <w:sz w:val="24"/>
          <w:szCs w:val="24"/>
        </w:rPr>
        <w:t xml:space="preserve"> </w:t>
      </w:r>
      <w:r w:rsidR="00CB5E97">
        <w:rPr>
          <w:rFonts w:cs="Times New Roman"/>
          <w:sz w:val="24"/>
          <w:szCs w:val="24"/>
        </w:rPr>
        <w:t>–</w:t>
      </w:r>
      <w:r>
        <w:rPr>
          <w:rFonts w:cs="Times New Roman"/>
          <w:sz w:val="24"/>
          <w:szCs w:val="24"/>
        </w:rPr>
        <w:t xml:space="preserve"> </w:t>
      </w:r>
      <w:smartTag w:uri="urn:schemas-microsoft-com:office:smarttags" w:element="country-region">
        <w:smartTag w:uri="urn:schemas-microsoft-com:office:smarttags" w:element="place">
          <w:r>
            <w:rPr>
              <w:rFonts w:cs="Times New Roman"/>
              <w:sz w:val="24"/>
              <w:szCs w:val="24"/>
            </w:rPr>
            <w:t>Germany</w:t>
          </w:r>
        </w:smartTag>
      </w:smartTag>
    </w:p>
    <w:p w:rsidR="00CB5E97" w:rsidRDefault="00CB5E97" w:rsidP="00CB5E97">
      <w:pPr>
        <w:numPr>
          <w:ilvl w:val="0"/>
          <w:numId w:val="40"/>
        </w:numPr>
        <w:rPr>
          <w:rFonts w:cs="Times New Roman"/>
          <w:sz w:val="24"/>
          <w:szCs w:val="24"/>
        </w:rPr>
      </w:pPr>
      <w:r>
        <w:rPr>
          <w:rFonts w:cs="Times New Roman"/>
          <w:sz w:val="24"/>
          <w:szCs w:val="24"/>
        </w:rPr>
        <w:t>The 5th International Psychiatry Conference " Challenges in the outcome of Psychiatric Disorders" 28</w:t>
      </w:r>
      <w:r w:rsidRPr="00494F03">
        <w:rPr>
          <w:rFonts w:cs="Times New Roman"/>
          <w:sz w:val="24"/>
          <w:szCs w:val="24"/>
          <w:vertAlign w:val="superscript"/>
        </w:rPr>
        <w:t>th</w:t>
      </w:r>
      <w:r>
        <w:rPr>
          <w:rFonts w:cs="Times New Roman"/>
          <w:sz w:val="24"/>
          <w:szCs w:val="24"/>
        </w:rPr>
        <w:t xml:space="preserve"> – 30</w:t>
      </w:r>
      <w:r w:rsidRPr="00494F03">
        <w:rPr>
          <w:rFonts w:cs="Times New Roman"/>
          <w:sz w:val="24"/>
          <w:szCs w:val="24"/>
          <w:vertAlign w:val="superscript"/>
        </w:rPr>
        <w:t>th</w:t>
      </w:r>
      <w:r>
        <w:rPr>
          <w:rFonts w:cs="Times New Roman"/>
          <w:sz w:val="24"/>
          <w:szCs w:val="24"/>
        </w:rPr>
        <w:t xml:space="preserve"> of April 2009 </w:t>
      </w:r>
      <w:smartTag w:uri="urn:schemas-microsoft-com:office:smarttags" w:element="place">
        <w:smartTag w:uri="urn:schemas-microsoft-com:office:smarttags" w:element="City">
          <w:r>
            <w:rPr>
              <w:rFonts w:cs="Times New Roman"/>
              <w:sz w:val="24"/>
              <w:szCs w:val="24"/>
            </w:rPr>
            <w:t>Jeddah</w:t>
          </w:r>
        </w:smartTag>
        <w:r>
          <w:rPr>
            <w:rFonts w:cs="Times New Roman"/>
            <w:sz w:val="24"/>
            <w:szCs w:val="24"/>
          </w:rPr>
          <w:t xml:space="preserve">, </w:t>
        </w:r>
        <w:smartTag w:uri="urn:schemas-microsoft-com:office:smarttags" w:element="country-region">
          <w:r>
            <w:rPr>
              <w:rFonts w:cs="Times New Roman"/>
              <w:sz w:val="24"/>
              <w:szCs w:val="24"/>
            </w:rPr>
            <w:t>Saudi Arabia</w:t>
          </w:r>
        </w:smartTag>
      </w:smartTag>
    </w:p>
    <w:p w:rsidR="00CB5E97" w:rsidRDefault="00CB5E97" w:rsidP="00CB5E97">
      <w:pPr>
        <w:numPr>
          <w:ilvl w:val="0"/>
          <w:numId w:val="40"/>
        </w:numPr>
        <w:rPr>
          <w:rFonts w:cs="Times New Roman"/>
          <w:sz w:val="24"/>
          <w:szCs w:val="24"/>
        </w:rPr>
      </w:pPr>
      <w:r>
        <w:rPr>
          <w:rFonts w:cs="Times New Roman"/>
          <w:sz w:val="24"/>
          <w:szCs w:val="24"/>
        </w:rPr>
        <w:t>As speaker in the symposium: Primary Mental Health Program, 21-22/11/1430H (8) CME credit hours awarded by Saudi Council for Health Specialties No 9285/2009 dated 13/10/2009AD.</w:t>
      </w:r>
    </w:p>
    <w:p w:rsidR="00CB5E97" w:rsidRDefault="00CB5E97" w:rsidP="00CB5E97">
      <w:pPr>
        <w:numPr>
          <w:ilvl w:val="0"/>
          <w:numId w:val="40"/>
        </w:numPr>
        <w:rPr>
          <w:rFonts w:cs="Times New Roman"/>
          <w:sz w:val="24"/>
          <w:szCs w:val="24"/>
        </w:rPr>
      </w:pPr>
      <w:r>
        <w:rPr>
          <w:rFonts w:cs="Times New Roman"/>
          <w:sz w:val="24"/>
          <w:szCs w:val="24"/>
        </w:rPr>
        <w:t xml:space="preserve">Multi-National Scientific Meeting "Recovering the Whole Person in Schizophrenia and Bipolar Disorder 6-7 November 2009, </w:t>
      </w:r>
      <w:smartTag w:uri="urn:schemas-microsoft-com:office:smarttags" w:element="City">
        <w:r>
          <w:rPr>
            <w:rFonts w:cs="Times New Roman"/>
            <w:sz w:val="24"/>
            <w:szCs w:val="24"/>
          </w:rPr>
          <w:t>Beirut</w:t>
        </w:r>
      </w:smartTag>
      <w:r>
        <w:rPr>
          <w:rFonts w:cs="Times New Roman"/>
          <w:sz w:val="24"/>
          <w:szCs w:val="24"/>
        </w:rPr>
        <w:t xml:space="preserve"> – </w:t>
      </w:r>
      <w:smartTag w:uri="urn:schemas-microsoft-com:office:smarttags" w:element="country-region">
        <w:smartTag w:uri="urn:schemas-microsoft-com:office:smarttags" w:element="place">
          <w:r>
            <w:rPr>
              <w:rFonts w:cs="Times New Roman"/>
              <w:sz w:val="24"/>
              <w:szCs w:val="24"/>
            </w:rPr>
            <w:t>Lebanon</w:t>
          </w:r>
        </w:smartTag>
      </w:smartTag>
    </w:p>
    <w:p w:rsidR="00CB5E97" w:rsidRDefault="00CB5E97" w:rsidP="00CB5E97">
      <w:pPr>
        <w:numPr>
          <w:ilvl w:val="0"/>
          <w:numId w:val="40"/>
        </w:numPr>
        <w:rPr>
          <w:rFonts w:cs="Times New Roman"/>
          <w:sz w:val="24"/>
          <w:szCs w:val="24"/>
        </w:rPr>
      </w:pPr>
      <w:r>
        <w:rPr>
          <w:rFonts w:cs="Times New Roman"/>
          <w:sz w:val="24"/>
          <w:szCs w:val="24"/>
        </w:rPr>
        <w:t>The 6th International Conference on Psychiatry " New Models of Psychiatric Management " 13-15</w:t>
      </w:r>
      <w:r w:rsidRPr="007C5469">
        <w:rPr>
          <w:rFonts w:cs="Times New Roman"/>
          <w:sz w:val="24"/>
          <w:szCs w:val="24"/>
          <w:vertAlign w:val="superscript"/>
        </w:rPr>
        <w:t>th</w:t>
      </w:r>
      <w:r>
        <w:rPr>
          <w:rFonts w:cs="Times New Roman"/>
          <w:sz w:val="24"/>
          <w:szCs w:val="24"/>
        </w:rPr>
        <w:t xml:space="preserve"> April, 2010, </w:t>
      </w:r>
      <w:smartTag w:uri="urn:schemas-microsoft-com:office:smarttags" w:element="City">
        <w:r>
          <w:rPr>
            <w:rFonts w:cs="Times New Roman"/>
            <w:sz w:val="24"/>
            <w:szCs w:val="24"/>
          </w:rPr>
          <w:t>Jeddah</w:t>
        </w:r>
      </w:smartTag>
      <w:r>
        <w:rPr>
          <w:rFonts w:cs="Times New Roman"/>
          <w:sz w:val="24"/>
          <w:szCs w:val="24"/>
        </w:rPr>
        <w:t xml:space="preserve">, Saudi Arabia(18 CME credit hours) </w:t>
      </w:r>
    </w:p>
    <w:p w:rsidR="00E46DB2" w:rsidRDefault="00E46DB2" w:rsidP="00E46DB2">
      <w:pPr>
        <w:ind w:left="360"/>
        <w:rPr>
          <w:rFonts w:cs="Times New Roman"/>
          <w:sz w:val="24"/>
          <w:szCs w:val="24"/>
        </w:rPr>
      </w:pPr>
    </w:p>
    <w:p w:rsidR="00CB5E97" w:rsidRDefault="00CB5E97" w:rsidP="00E46DB2">
      <w:pPr>
        <w:ind w:left="360"/>
        <w:rPr>
          <w:rFonts w:cs="Times New Roman"/>
          <w:sz w:val="24"/>
          <w:szCs w:val="24"/>
        </w:rPr>
      </w:pPr>
      <w:r>
        <w:rPr>
          <w:rFonts w:cs="Times New Roman"/>
          <w:sz w:val="24"/>
          <w:szCs w:val="24"/>
        </w:rPr>
        <w:t xml:space="preserve">     </w:t>
      </w:r>
    </w:p>
    <w:p w:rsidR="009E230E" w:rsidRDefault="009E230E">
      <w:pPr>
        <w:jc w:val="both"/>
        <w:rPr>
          <w:sz w:val="24"/>
          <w:szCs w:val="24"/>
        </w:rPr>
      </w:pPr>
      <w:r>
        <w:rPr>
          <w:b/>
          <w:sz w:val="24"/>
          <w:szCs w:val="24"/>
          <w:u w:val="single"/>
        </w:rPr>
        <w:t>BIBLIOGRAPHY</w:t>
      </w:r>
      <w:r>
        <w:rPr>
          <w:sz w:val="24"/>
          <w:szCs w:val="24"/>
        </w:rPr>
        <w:t>:</w:t>
      </w:r>
    </w:p>
    <w:p w:rsidR="009E230E" w:rsidRDefault="009E230E">
      <w:pPr>
        <w:pStyle w:val="BodyText"/>
        <w:rPr>
          <w:sz w:val="24"/>
          <w:szCs w:val="24"/>
          <w:u w:val="none"/>
        </w:rPr>
      </w:pPr>
    </w:p>
    <w:p w:rsidR="009E230E" w:rsidRDefault="009E230E">
      <w:pPr>
        <w:pStyle w:val="BodyText"/>
        <w:rPr>
          <w:sz w:val="24"/>
          <w:szCs w:val="24"/>
        </w:rPr>
      </w:pPr>
      <w:r>
        <w:rPr>
          <w:sz w:val="24"/>
          <w:szCs w:val="24"/>
        </w:rPr>
        <w:t>PUBLICATIONS:</w:t>
      </w:r>
    </w:p>
    <w:p w:rsidR="009E230E" w:rsidRDefault="009E230E">
      <w:pPr>
        <w:jc w:val="both"/>
        <w:rPr>
          <w:sz w:val="24"/>
          <w:szCs w:val="24"/>
        </w:rPr>
      </w:pPr>
    </w:p>
    <w:p w:rsidR="009E230E" w:rsidRDefault="009E230E">
      <w:pPr>
        <w:numPr>
          <w:ilvl w:val="0"/>
          <w:numId w:val="24"/>
        </w:numPr>
        <w:jc w:val="both"/>
        <w:rPr>
          <w:sz w:val="24"/>
          <w:szCs w:val="24"/>
        </w:rPr>
      </w:pPr>
      <w:r>
        <w:rPr>
          <w:sz w:val="24"/>
          <w:szCs w:val="24"/>
        </w:rPr>
        <w:t xml:space="preserve">Case work upon   (acid-base and    water   electrolyte    disorders  / a problem </w:t>
      </w:r>
    </w:p>
    <w:p w:rsidR="009E230E" w:rsidRDefault="009E230E">
      <w:pPr>
        <w:ind w:firstLine="360"/>
        <w:jc w:val="both"/>
        <w:rPr>
          <w:sz w:val="24"/>
          <w:szCs w:val="24"/>
        </w:rPr>
      </w:pPr>
      <w:r>
        <w:rPr>
          <w:sz w:val="24"/>
          <w:szCs w:val="24"/>
        </w:rPr>
        <w:t>Oriented approach), RCMHMJ, Vol. 1 No. 2, pp.136, July 1996.</w:t>
      </w:r>
    </w:p>
    <w:p w:rsidR="009E230E" w:rsidRDefault="009E230E">
      <w:pPr>
        <w:numPr>
          <w:ilvl w:val="0"/>
          <w:numId w:val="24"/>
        </w:numPr>
        <w:jc w:val="both"/>
        <w:rPr>
          <w:sz w:val="24"/>
          <w:szCs w:val="24"/>
        </w:rPr>
      </w:pPr>
      <w:r>
        <w:rPr>
          <w:sz w:val="24"/>
          <w:szCs w:val="24"/>
        </w:rPr>
        <w:t xml:space="preserve">C.M.E.   Abstract on   (it depresses us   to   say this, but work really can get you </w:t>
      </w:r>
    </w:p>
    <w:p w:rsidR="009E230E" w:rsidRDefault="009E230E">
      <w:pPr>
        <w:ind w:firstLine="360"/>
        <w:jc w:val="both"/>
        <w:rPr>
          <w:sz w:val="24"/>
          <w:szCs w:val="24"/>
        </w:rPr>
      </w:pPr>
      <w:r>
        <w:rPr>
          <w:sz w:val="24"/>
          <w:szCs w:val="24"/>
        </w:rPr>
        <w:t>Down), RCMHMJ, Vol. 1 No. 2, pp. 122, July 1996.</w:t>
      </w:r>
    </w:p>
    <w:p w:rsidR="009E230E" w:rsidRDefault="009E230E">
      <w:pPr>
        <w:numPr>
          <w:ilvl w:val="0"/>
          <w:numId w:val="24"/>
        </w:numPr>
        <w:rPr>
          <w:sz w:val="24"/>
          <w:szCs w:val="24"/>
        </w:rPr>
      </w:pPr>
      <w:r>
        <w:rPr>
          <w:sz w:val="24"/>
          <w:szCs w:val="24"/>
        </w:rPr>
        <w:t>C.M.E. abstract on (basic principles of emergency psychiatry), RCMHMJ, Vol. 1, No. 1, pp.62, October 1995.</w:t>
      </w:r>
    </w:p>
    <w:sectPr w:rsidR="009E230E">
      <w:pgSz w:w="12240" w:h="15840"/>
      <w:pgMar w:top="720" w:right="1800" w:bottom="72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9D6" w:rsidRDefault="006929D6">
      <w:r>
        <w:separator/>
      </w:r>
    </w:p>
  </w:endnote>
  <w:endnote w:type="continuationSeparator" w:id="0">
    <w:p w:rsidR="006929D6" w:rsidRDefault="0069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9D6" w:rsidRDefault="006929D6">
      <w:r>
        <w:separator/>
      </w:r>
    </w:p>
  </w:footnote>
  <w:footnote w:type="continuationSeparator" w:id="0">
    <w:p w:rsidR="006929D6" w:rsidRDefault="00692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CB7"/>
    <w:multiLevelType w:val="hybridMultilevel"/>
    <w:tmpl w:val="AAF2B6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C0D10"/>
    <w:multiLevelType w:val="hybridMultilevel"/>
    <w:tmpl w:val="57747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61E30"/>
    <w:multiLevelType w:val="hybridMultilevel"/>
    <w:tmpl w:val="8C3687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0463D"/>
    <w:multiLevelType w:val="hybridMultilevel"/>
    <w:tmpl w:val="91B68A9C"/>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4" w15:restartNumberingAfterBreak="0">
    <w:nsid w:val="0724103F"/>
    <w:multiLevelType w:val="hybridMultilevel"/>
    <w:tmpl w:val="02CA7882"/>
    <w:lvl w:ilvl="0">
      <w:start w:val="1"/>
      <w:numFmt w:val="irohaFullWidth"/>
      <w:lvlText w:val=""/>
      <w:lvlJc w:val="left"/>
      <w:pPr>
        <w:tabs>
          <w:tab w:val="num" w:pos="720"/>
        </w:tabs>
        <w:ind w:left="72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5" w15:restartNumberingAfterBreak="0">
    <w:nsid w:val="0C0C6AF9"/>
    <w:multiLevelType w:val="hybridMultilevel"/>
    <w:tmpl w:val="39060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368EB"/>
    <w:multiLevelType w:val="hybridMultilevel"/>
    <w:tmpl w:val="675EDBF0"/>
    <w:lvl w:ilvl="0">
      <w:start w:val="1"/>
      <w:numFmt w:val="irohaFullWidth"/>
      <w:lvlText w:val=""/>
      <w:lvlJc w:val="left"/>
      <w:pPr>
        <w:tabs>
          <w:tab w:val="num" w:pos="360"/>
        </w:tabs>
        <w:ind w:left="360" w:hanging="360"/>
      </w:pPr>
      <w:rPr>
        <w:rFonts w:ascii="Wingdings" w:hAnsi="Wingdings"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7" w15:restartNumberingAfterBreak="0">
    <w:nsid w:val="11EC2EC3"/>
    <w:multiLevelType w:val="hybridMultilevel"/>
    <w:tmpl w:val="3B3CD3D8"/>
    <w:lvl w:ilvl="0">
      <w:start w:val="1"/>
      <w:numFmt w:val="irohaFullWidth"/>
      <w:lvlText w:val=""/>
      <w:lvlJc w:val="left"/>
      <w:pPr>
        <w:tabs>
          <w:tab w:val="num" w:pos="720"/>
        </w:tabs>
        <w:ind w:left="72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8" w15:restartNumberingAfterBreak="0">
    <w:nsid w:val="130D0926"/>
    <w:multiLevelType w:val="hybridMultilevel"/>
    <w:tmpl w:val="0C14D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716E7"/>
    <w:multiLevelType w:val="singleLevel"/>
    <w:tmpl w:val="95CC1B02"/>
    <w:lvl w:ilvl="0">
      <w:start w:val="1982"/>
      <w:numFmt w:val="irohaFullWidth"/>
      <w:lvlText w:val="-"/>
      <w:lvlJc w:val="left"/>
      <w:pPr>
        <w:tabs>
          <w:tab w:val="num" w:pos="375"/>
        </w:tabs>
        <w:ind w:left="375" w:hanging="375"/>
      </w:pPr>
      <w:rPr>
        <w:rFonts w:hint="default"/>
      </w:rPr>
    </w:lvl>
  </w:abstractNum>
  <w:abstractNum w:abstractNumId="10" w15:restartNumberingAfterBreak="0">
    <w:nsid w:val="246A27F0"/>
    <w:multiLevelType w:val="multilevel"/>
    <w:tmpl w:val="9AF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F24E5"/>
    <w:multiLevelType w:val="singleLevel"/>
    <w:tmpl w:val="6094914C"/>
    <w:lvl w:ilvl="0">
      <w:start w:val="1990"/>
      <w:numFmt w:val="irohaFullWidth"/>
      <w:lvlText w:val="-"/>
      <w:lvlJc w:val="left"/>
      <w:pPr>
        <w:tabs>
          <w:tab w:val="num" w:pos="405"/>
        </w:tabs>
        <w:ind w:left="405" w:hanging="405"/>
      </w:pPr>
      <w:rPr>
        <w:rFonts w:hint="default"/>
      </w:rPr>
    </w:lvl>
  </w:abstractNum>
  <w:abstractNum w:abstractNumId="12" w15:restartNumberingAfterBreak="0">
    <w:nsid w:val="29E57927"/>
    <w:multiLevelType w:val="hybridMultilevel"/>
    <w:tmpl w:val="4F38A506"/>
    <w:lvl w:ilvl="0">
      <w:start w:val="1"/>
      <w:numFmt w:val="irohaFullWidth"/>
      <w:lvlText w:val=""/>
      <w:lvlJc w:val="left"/>
      <w:pPr>
        <w:tabs>
          <w:tab w:val="num" w:pos="720"/>
        </w:tabs>
        <w:ind w:left="72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13" w15:restartNumberingAfterBreak="0">
    <w:nsid w:val="2BD94C10"/>
    <w:multiLevelType w:val="hybridMultilevel"/>
    <w:tmpl w:val="675EDBF0"/>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14" w15:restartNumberingAfterBreak="0">
    <w:nsid w:val="2BEF2236"/>
    <w:multiLevelType w:val="hybridMultilevel"/>
    <w:tmpl w:val="5F664A52"/>
    <w:lvl w:ilvl="0" w:tplc="FFFFFFFF">
      <w:start w:val="1"/>
      <w:numFmt w:val="irohaFullWidth"/>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7E1153"/>
    <w:multiLevelType w:val="hybridMultilevel"/>
    <w:tmpl w:val="B47EDCCE"/>
    <w:lvl w:ilvl="0" w:tplc="FFFFFFFF">
      <w:start w:val="1"/>
      <w:numFmt w:val="irohaFullWidth"/>
      <w:lvlText w:val=""/>
      <w:lvlJc w:val="left"/>
      <w:pPr>
        <w:tabs>
          <w:tab w:val="num" w:pos="600"/>
        </w:tabs>
        <w:ind w:left="600" w:hanging="360"/>
      </w:pPr>
      <w:rPr>
        <w:rFonts w:ascii="Symbol" w:hAnsi="Symbol"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15:restartNumberingAfterBreak="0">
    <w:nsid w:val="2D6541D5"/>
    <w:multiLevelType w:val="hybridMultilevel"/>
    <w:tmpl w:val="7E9EF872"/>
    <w:lvl w:ilvl="0">
      <w:start w:val="1"/>
      <w:numFmt w:val="irohaFullWidth"/>
      <w:lvlText w:val="-"/>
      <w:lvlJc w:val="left"/>
      <w:pPr>
        <w:tabs>
          <w:tab w:val="num" w:pos="360"/>
        </w:tabs>
        <w:ind w:left="360" w:hanging="360"/>
      </w:pPr>
      <w:rPr>
        <w:rFonts w:ascii="Wingdings" w:hAnsi="Wingdings"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17" w15:restartNumberingAfterBreak="0">
    <w:nsid w:val="2DD8721C"/>
    <w:multiLevelType w:val="hybridMultilevel"/>
    <w:tmpl w:val="E39C62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530823"/>
    <w:multiLevelType w:val="hybridMultilevel"/>
    <w:tmpl w:val="8B44187E"/>
    <w:lvl w:ilvl="0">
      <w:start w:val="1"/>
      <w:numFmt w:val="irohaFullWidth"/>
      <w:lvlText w:val=""/>
      <w:lvlJc w:val="left"/>
      <w:pPr>
        <w:tabs>
          <w:tab w:val="num" w:pos="720"/>
        </w:tabs>
        <w:ind w:left="72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19" w15:restartNumberingAfterBreak="0">
    <w:nsid w:val="35577BD1"/>
    <w:multiLevelType w:val="hybridMultilevel"/>
    <w:tmpl w:val="B4FC9F24"/>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080"/>
        </w:tabs>
        <w:ind w:left="1080" w:hanging="360"/>
      </w:pPr>
      <w:rPr>
        <w:rFonts w:ascii="Courier New" w:hAnsi="Courier New" w:hint="default"/>
      </w:rPr>
    </w:lvl>
    <w:lvl w:ilvl="2" w:tentative="1">
      <w:start w:val="1"/>
      <w:numFmt w:val="irohaFullWidth"/>
      <w:lvlText w:val=""/>
      <w:lvlJc w:val="left"/>
      <w:pPr>
        <w:tabs>
          <w:tab w:val="num" w:pos="1800"/>
        </w:tabs>
        <w:ind w:left="1800" w:hanging="360"/>
      </w:pPr>
      <w:rPr>
        <w:rFonts w:ascii="Wingdings" w:hAnsi="Wingdings" w:hint="default"/>
      </w:rPr>
    </w:lvl>
    <w:lvl w:ilvl="3" w:tentative="1">
      <w:start w:val="1"/>
      <w:numFmt w:val="irohaFullWidth"/>
      <w:lvlText w:val=""/>
      <w:lvlJc w:val="left"/>
      <w:pPr>
        <w:tabs>
          <w:tab w:val="num" w:pos="2520"/>
        </w:tabs>
        <w:ind w:left="2520" w:hanging="360"/>
      </w:pPr>
      <w:rPr>
        <w:rFonts w:ascii="Symbol" w:hAnsi="Symbol" w:hint="default"/>
      </w:rPr>
    </w:lvl>
    <w:lvl w:ilvl="4" w:tentative="1">
      <w:start w:val="1"/>
      <w:numFmt w:val="irohaFullWidth"/>
      <w:lvlText w:val="o"/>
      <w:lvlJc w:val="left"/>
      <w:pPr>
        <w:tabs>
          <w:tab w:val="num" w:pos="3240"/>
        </w:tabs>
        <w:ind w:left="3240" w:hanging="360"/>
      </w:pPr>
      <w:rPr>
        <w:rFonts w:ascii="Courier New" w:hAnsi="Courier New" w:hint="default"/>
      </w:rPr>
    </w:lvl>
    <w:lvl w:ilvl="5" w:tentative="1">
      <w:start w:val="1"/>
      <w:numFmt w:val="irohaFullWidth"/>
      <w:lvlText w:val=""/>
      <w:lvlJc w:val="left"/>
      <w:pPr>
        <w:tabs>
          <w:tab w:val="num" w:pos="3960"/>
        </w:tabs>
        <w:ind w:left="3960" w:hanging="360"/>
      </w:pPr>
      <w:rPr>
        <w:rFonts w:ascii="Wingdings" w:hAnsi="Wingdings" w:hint="default"/>
      </w:rPr>
    </w:lvl>
    <w:lvl w:ilvl="6" w:tentative="1">
      <w:start w:val="1"/>
      <w:numFmt w:val="irohaFullWidth"/>
      <w:lvlText w:val=""/>
      <w:lvlJc w:val="left"/>
      <w:pPr>
        <w:tabs>
          <w:tab w:val="num" w:pos="4680"/>
        </w:tabs>
        <w:ind w:left="4680" w:hanging="360"/>
      </w:pPr>
      <w:rPr>
        <w:rFonts w:ascii="Symbol" w:hAnsi="Symbol" w:hint="default"/>
      </w:rPr>
    </w:lvl>
    <w:lvl w:ilvl="7" w:tentative="1">
      <w:start w:val="1"/>
      <w:numFmt w:val="irohaFullWidth"/>
      <w:lvlText w:val="o"/>
      <w:lvlJc w:val="left"/>
      <w:pPr>
        <w:tabs>
          <w:tab w:val="num" w:pos="5400"/>
        </w:tabs>
        <w:ind w:left="5400" w:hanging="360"/>
      </w:pPr>
      <w:rPr>
        <w:rFonts w:ascii="Courier New" w:hAnsi="Courier New" w:hint="default"/>
      </w:rPr>
    </w:lvl>
    <w:lvl w:ilvl="8" w:tentative="1">
      <w:start w:val="1"/>
      <w:numFmt w:val="irohaFullWidth"/>
      <w:lvlText w:val=""/>
      <w:lvlJc w:val="left"/>
      <w:pPr>
        <w:tabs>
          <w:tab w:val="num" w:pos="6120"/>
        </w:tabs>
        <w:ind w:left="6120" w:hanging="360"/>
      </w:pPr>
      <w:rPr>
        <w:rFonts w:ascii="Wingdings" w:hAnsi="Wingdings" w:hint="default"/>
      </w:rPr>
    </w:lvl>
  </w:abstractNum>
  <w:abstractNum w:abstractNumId="20" w15:restartNumberingAfterBreak="0">
    <w:nsid w:val="39773ED8"/>
    <w:multiLevelType w:val="hybridMultilevel"/>
    <w:tmpl w:val="675EDBF0"/>
    <w:lvl w:ilvl="0">
      <w:start w:val="1"/>
      <w:numFmt w:val="irohaFullWidth"/>
      <w:lvlText w:val="-"/>
      <w:lvlJc w:val="left"/>
      <w:pPr>
        <w:tabs>
          <w:tab w:val="num" w:pos="360"/>
        </w:tabs>
        <w:ind w:left="360" w:hanging="360"/>
      </w:pPr>
      <w:rPr>
        <w:rFonts w:ascii="Wingdings" w:hAnsi="Wingdings"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21" w15:restartNumberingAfterBreak="0">
    <w:nsid w:val="3BF615D0"/>
    <w:multiLevelType w:val="hybridMultilevel"/>
    <w:tmpl w:val="0AD4E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001E1"/>
    <w:multiLevelType w:val="hybridMultilevel"/>
    <w:tmpl w:val="675EDBF0"/>
    <w:lvl w:ilvl="0">
      <w:start w:val="1"/>
      <w:numFmt w:val="irohaFullWidth"/>
      <w:lvlText w:val=""/>
      <w:lvlJc w:val="left"/>
      <w:pPr>
        <w:tabs>
          <w:tab w:val="num" w:pos="360"/>
        </w:tabs>
        <w:ind w:left="360" w:hanging="360"/>
      </w:pPr>
      <w:rPr>
        <w:rFonts w:ascii="Bookshelf Symbol 3" w:hAnsi="Bookshelf Symbol 3"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23" w15:restartNumberingAfterBreak="0">
    <w:nsid w:val="3E8D61DB"/>
    <w:multiLevelType w:val="hybridMultilevel"/>
    <w:tmpl w:val="ABE4C87E"/>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425A48A2"/>
    <w:multiLevelType w:val="hybridMultilevel"/>
    <w:tmpl w:val="7408C59E"/>
    <w:lvl w:ilvl="0">
      <w:start w:val="1"/>
      <w:numFmt w:val="bullet"/>
      <w:lvlText w:val=""/>
      <w:lvlJc w:val="left"/>
      <w:pPr>
        <w:tabs>
          <w:tab w:val="num" w:pos="960"/>
        </w:tabs>
        <w:ind w:left="960" w:hanging="360"/>
      </w:pPr>
      <w:rPr>
        <w:rFonts w:ascii="Symbol" w:hAnsi="Symbol" w:hint="default"/>
      </w:rPr>
    </w:lvl>
    <w:lvl w:ilvl="1" w:tentative="1">
      <w:start w:val="1"/>
      <w:numFmt w:val="bullet"/>
      <w:lvlText w:val="o"/>
      <w:lvlJc w:val="left"/>
      <w:pPr>
        <w:tabs>
          <w:tab w:val="num" w:pos="1680"/>
        </w:tabs>
        <w:ind w:left="1680" w:hanging="360"/>
      </w:pPr>
      <w:rPr>
        <w:rFonts w:ascii="Courier New" w:hAnsi="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25" w15:restartNumberingAfterBreak="0">
    <w:nsid w:val="4860592B"/>
    <w:multiLevelType w:val="hybridMultilevel"/>
    <w:tmpl w:val="2F2AADBC"/>
    <w:lvl w:ilvl="0">
      <w:start w:val="1"/>
      <w:numFmt w:val="irohaFullWidth"/>
      <w:lvlText w:val=""/>
      <w:lvlJc w:val="left"/>
      <w:pPr>
        <w:tabs>
          <w:tab w:val="num" w:pos="720"/>
        </w:tabs>
        <w:ind w:left="72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26" w15:restartNumberingAfterBreak="0">
    <w:nsid w:val="4BAF351D"/>
    <w:multiLevelType w:val="hybridMultilevel"/>
    <w:tmpl w:val="CEEA6926"/>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080"/>
        </w:tabs>
        <w:ind w:left="1080" w:hanging="360"/>
      </w:pPr>
      <w:rPr>
        <w:rFonts w:ascii="Courier New" w:hAnsi="Courier New" w:hint="default"/>
      </w:rPr>
    </w:lvl>
    <w:lvl w:ilvl="2" w:tentative="1">
      <w:start w:val="1"/>
      <w:numFmt w:val="irohaFullWidth"/>
      <w:lvlText w:val=""/>
      <w:lvlJc w:val="left"/>
      <w:pPr>
        <w:tabs>
          <w:tab w:val="num" w:pos="1800"/>
        </w:tabs>
        <w:ind w:left="1800" w:hanging="360"/>
      </w:pPr>
      <w:rPr>
        <w:rFonts w:ascii="Wingdings" w:hAnsi="Wingdings" w:hint="default"/>
      </w:rPr>
    </w:lvl>
    <w:lvl w:ilvl="3" w:tentative="1">
      <w:start w:val="1"/>
      <w:numFmt w:val="irohaFullWidth"/>
      <w:lvlText w:val=""/>
      <w:lvlJc w:val="left"/>
      <w:pPr>
        <w:tabs>
          <w:tab w:val="num" w:pos="2520"/>
        </w:tabs>
        <w:ind w:left="2520" w:hanging="360"/>
      </w:pPr>
      <w:rPr>
        <w:rFonts w:ascii="Symbol" w:hAnsi="Symbol" w:hint="default"/>
      </w:rPr>
    </w:lvl>
    <w:lvl w:ilvl="4" w:tentative="1">
      <w:start w:val="1"/>
      <w:numFmt w:val="irohaFullWidth"/>
      <w:lvlText w:val="o"/>
      <w:lvlJc w:val="left"/>
      <w:pPr>
        <w:tabs>
          <w:tab w:val="num" w:pos="3240"/>
        </w:tabs>
        <w:ind w:left="3240" w:hanging="360"/>
      </w:pPr>
      <w:rPr>
        <w:rFonts w:ascii="Courier New" w:hAnsi="Courier New" w:hint="default"/>
      </w:rPr>
    </w:lvl>
    <w:lvl w:ilvl="5" w:tentative="1">
      <w:start w:val="1"/>
      <w:numFmt w:val="irohaFullWidth"/>
      <w:lvlText w:val=""/>
      <w:lvlJc w:val="left"/>
      <w:pPr>
        <w:tabs>
          <w:tab w:val="num" w:pos="3960"/>
        </w:tabs>
        <w:ind w:left="3960" w:hanging="360"/>
      </w:pPr>
      <w:rPr>
        <w:rFonts w:ascii="Wingdings" w:hAnsi="Wingdings" w:hint="default"/>
      </w:rPr>
    </w:lvl>
    <w:lvl w:ilvl="6" w:tentative="1">
      <w:start w:val="1"/>
      <w:numFmt w:val="irohaFullWidth"/>
      <w:lvlText w:val=""/>
      <w:lvlJc w:val="left"/>
      <w:pPr>
        <w:tabs>
          <w:tab w:val="num" w:pos="4680"/>
        </w:tabs>
        <w:ind w:left="4680" w:hanging="360"/>
      </w:pPr>
      <w:rPr>
        <w:rFonts w:ascii="Symbol" w:hAnsi="Symbol" w:hint="default"/>
      </w:rPr>
    </w:lvl>
    <w:lvl w:ilvl="7" w:tentative="1">
      <w:start w:val="1"/>
      <w:numFmt w:val="irohaFullWidth"/>
      <w:lvlText w:val="o"/>
      <w:lvlJc w:val="left"/>
      <w:pPr>
        <w:tabs>
          <w:tab w:val="num" w:pos="5400"/>
        </w:tabs>
        <w:ind w:left="5400" w:hanging="360"/>
      </w:pPr>
      <w:rPr>
        <w:rFonts w:ascii="Courier New" w:hAnsi="Courier New" w:hint="default"/>
      </w:rPr>
    </w:lvl>
    <w:lvl w:ilvl="8" w:tentative="1">
      <w:start w:val="1"/>
      <w:numFmt w:val="irohaFullWidth"/>
      <w:lvlText w:val=""/>
      <w:lvlJc w:val="left"/>
      <w:pPr>
        <w:tabs>
          <w:tab w:val="num" w:pos="6120"/>
        </w:tabs>
        <w:ind w:left="6120" w:hanging="360"/>
      </w:pPr>
      <w:rPr>
        <w:rFonts w:ascii="Wingdings" w:hAnsi="Wingdings" w:hint="default"/>
      </w:rPr>
    </w:lvl>
  </w:abstractNum>
  <w:abstractNum w:abstractNumId="27" w15:restartNumberingAfterBreak="0">
    <w:nsid w:val="4D504A1A"/>
    <w:multiLevelType w:val="hybridMultilevel"/>
    <w:tmpl w:val="F692E484"/>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080"/>
        </w:tabs>
        <w:ind w:left="1080" w:hanging="360"/>
      </w:pPr>
      <w:rPr>
        <w:rFonts w:ascii="Courier New" w:hAnsi="Courier New" w:hint="default"/>
      </w:rPr>
    </w:lvl>
    <w:lvl w:ilvl="2" w:tentative="1">
      <w:start w:val="1"/>
      <w:numFmt w:val="irohaFullWidth"/>
      <w:lvlText w:val=""/>
      <w:lvlJc w:val="left"/>
      <w:pPr>
        <w:tabs>
          <w:tab w:val="num" w:pos="1800"/>
        </w:tabs>
        <w:ind w:left="1800" w:hanging="360"/>
      </w:pPr>
      <w:rPr>
        <w:rFonts w:ascii="Wingdings" w:hAnsi="Wingdings" w:hint="default"/>
      </w:rPr>
    </w:lvl>
    <w:lvl w:ilvl="3" w:tentative="1">
      <w:start w:val="1"/>
      <w:numFmt w:val="irohaFullWidth"/>
      <w:lvlText w:val=""/>
      <w:lvlJc w:val="left"/>
      <w:pPr>
        <w:tabs>
          <w:tab w:val="num" w:pos="2520"/>
        </w:tabs>
        <w:ind w:left="2520" w:hanging="360"/>
      </w:pPr>
      <w:rPr>
        <w:rFonts w:ascii="Symbol" w:hAnsi="Symbol" w:hint="default"/>
      </w:rPr>
    </w:lvl>
    <w:lvl w:ilvl="4" w:tentative="1">
      <w:start w:val="1"/>
      <w:numFmt w:val="irohaFullWidth"/>
      <w:lvlText w:val="o"/>
      <w:lvlJc w:val="left"/>
      <w:pPr>
        <w:tabs>
          <w:tab w:val="num" w:pos="3240"/>
        </w:tabs>
        <w:ind w:left="3240" w:hanging="360"/>
      </w:pPr>
      <w:rPr>
        <w:rFonts w:ascii="Courier New" w:hAnsi="Courier New" w:hint="default"/>
      </w:rPr>
    </w:lvl>
    <w:lvl w:ilvl="5" w:tentative="1">
      <w:start w:val="1"/>
      <w:numFmt w:val="irohaFullWidth"/>
      <w:lvlText w:val=""/>
      <w:lvlJc w:val="left"/>
      <w:pPr>
        <w:tabs>
          <w:tab w:val="num" w:pos="3960"/>
        </w:tabs>
        <w:ind w:left="3960" w:hanging="360"/>
      </w:pPr>
      <w:rPr>
        <w:rFonts w:ascii="Wingdings" w:hAnsi="Wingdings" w:hint="default"/>
      </w:rPr>
    </w:lvl>
    <w:lvl w:ilvl="6" w:tentative="1">
      <w:start w:val="1"/>
      <w:numFmt w:val="irohaFullWidth"/>
      <w:lvlText w:val=""/>
      <w:lvlJc w:val="left"/>
      <w:pPr>
        <w:tabs>
          <w:tab w:val="num" w:pos="4680"/>
        </w:tabs>
        <w:ind w:left="4680" w:hanging="360"/>
      </w:pPr>
      <w:rPr>
        <w:rFonts w:ascii="Symbol" w:hAnsi="Symbol" w:hint="default"/>
      </w:rPr>
    </w:lvl>
    <w:lvl w:ilvl="7" w:tentative="1">
      <w:start w:val="1"/>
      <w:numFmt w:val="irohaFullWidth"/>
      <w:lvlText w:val="o"/>
      <w:lvlJc w:val="left"/>
      <w:pPr>
        <w:tabs>
          <w:tab w:val="num" w:pos="5400"/>
        </w:tabs>
        <w:ind w:left="5400" w:hanging="360"/>
      </w:pPr>
      <w:rPr>
        <w:rFonts w:ascii="Courier New" w:hAnsi="Courier New" w:hint="default"/>
      </w:rPr>
    </w:lvl>
    <w:lvl w:ilvl="8" w:tentative="1">
      <w:start w:val="1"/>
      <w:numFmt w:val="irohaFullWidth"/>
      <w:lvlText w:val=""/>
      <w:lvlJc w:val="left"/>
      <w:pPr>
        <w:tabs>
          <w:tab w:val="num" w:pos="6120"/>
        </w:tabs>
        <w:ind w:left="6120" w:hanging="360"/>
      </w:pPr>
      <w:rPr>
        <w:rFonts w:ascii="Wingdings" w:hAnsi="Wingdings" w:hint="default"/>
      </w:rPr>
    </w:lvl>
  </w:abstractNum>
  <w:abstractNum w:abstractNumId="28" w15:restartNumberingAfterBreak="0">
    <w:nsid w:val="51322E51"/>
    <w:multiLevelType w:val="hybridMultilevel"/>
    <w:tmpl w:val="2C9A6496"/>
    <w:lvl w:ilvl="0">
      <w:start w:val="1"/>
      <w:numFmt w:val="irohaFullWidth"/>
      <w:lvlText w:val=""/>
      <w:lvlJc w:val="left"/>
      <w:pPr>
        <w:tabs>
          <w:tab w:val="num" w:pos="720"/>
        </w:tabs>
        <w:ind w:left="72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29" w15:restartNumberingAfterBreak="0">
    <w:nsid w:val="547E25E8"/>
    <w:multiLevelType w:val="hybridMultilevel"/>
    <w:tmpl w:val="03B69D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31625"/>
    <w:multiLevelType w:val="hybridMultilevel"/>
    <w:tmpl w:val="675EDBF0"/>
    <w:lvl w:ilvl="0">
      <w:start w:val="1"/>
      <w:numFmt w:val="irohaFullWidth"/>
      <w:lvlText w:val="-"/>
      <w:lvlJc w:val="left"/>
      <w:pPr>
        <w:tabs>
          <w:tab w:val="num" w:pos="360"/>
        </w:tabs>
        <w:ind w:left="360" w:hanging="360"/>
      </w:pPr>
      <w:rPr>
        <w:rFonts w:ascii="Wingdings" w:hAnsi="Wingdings"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31" w15:restartNumberingAfterBreak="0">
    <w:nsid w:val="57C72F38"/>
    <w:multiLevelType w:val="hybridMultilevel"/>
    <w:tmpl w:val="5FFA8A22"/>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080"/>
        </w:tabs>
        <w:ind w:left="1080" w:hanging="360"/>
      </w:pPr>
      <w:rPr>
        <w:rFonts w:ascii="Courier New" w:hAnsi="Courier New" w:hint="default"/>
      </w:rPr>
    </w:lvl>
    <w:lvl w:ilvl="2" w:tentative="1">
      <w:start w:val="1"/>
      <w:numFmt w:val="irohaFullWidth"/>
      <w:lvlText w:val=""/>
      <w:lvlJc w:val="left"/>
      <w:pPr>
        <w:tabs>
          <w:tab w:val="num" w:pos="1800"/>
        </w:tabs>
        <w:ind w:left="1800" w:hanging="360"/>
      </w:pPr>
      <w:rPr>
        <w:rFonts w:ascii="Wingdings" w:hAnsi="Wingdings" w:hint="default"/>
      </w:rPr>
    </w:lvl>
    <w:lvl w:ilvl="3" w:tentative="1">
      <w:start w:val="1"/>
      <w:numFmt w:val="irohaFullWidth"/>
      <w:lvlText w:val=""/>
      <w:lvlJc w:val="left"/>
      <w:pPr>
        <w:tabs>
          <w:tab w:val="num" w:pos="2520"/>
        </w:tabs>
        <w:ind w:left="2520" w:hanging="360"/>
      </w:pPr>
      <w:rPr>
        <w:rFonts w:ascii="Symbol" w:hAnsi="Symbol" w:hint="default"/>
      </w:rPr>
    </w:lvl>
    <w:lvl w:ilvl="4" w:tentative="1">
      <w:start w:val="1"/>
      <w:numFmt w:val="irohaFullWidth"/>
      <w:lvlText w:val="o"/>
      <w:lvlJc w:val="left"/>
      <w:pPr>
        <w:tabs>
          <w:tab w:val="num" w:pos="3240"/>
        </w:tabs>
        <w:ind w:left="3240" w:hanging="360"/>
      </w:pPr>
      <w:rPr>
        <w:rFonts w:ascii="Courier New" w:hAnsi="Courier New" w:hint="default"/>
      </w:rPr>
    </w:lvl>
    <w:lvl w:ilvl="5" w:tentative="1">
      <w:start w:val="1"/>
      <w:numFmt w:val="irohaFullWidth"/>
      <w:lvlText w:val=""/>
      <w:lvlJc w:val="left"/>
      <w:pPr>
        <w:tabs>
          <w:tab w:val="num" w:pos="3960"/>
        </w:tabs>
        <w:ind w:left="3960" w:hanging="360"/>
      </w:pPr>
      <w:rPr>
        <w:rFonts w:ascii="Wingdings" w:hAnsi="Wingdings" w:hint="default"/>
      </w:rPr>
    </w:lvl>
    <w:lvl w:ilvl="6" w:tentative="1">
      <w:start w:val="1"/>
      <w:numFmt w:val="irohaFullWidth"/>
      <w:lvlText w:val=""/>
      <w:lvlJc w:val="left"/>
      <w:pPr>
        <w:tabs>
          <w:tab w:val="num" w:pos="4680"/>
        </w:tabs>
        <w:ind w:left="4680" w:hanging="360"/>
      </w:pPr>
      <w:rPr>
        <w:rFonts w:ascii="Symbol" w:hAnsi="Symbol" w:hint="default"/>
      </w:rPr>
    </w:lvl>
    <w:lvl w:ilvl="7" w:tentative="1">
      <w:start w:val="1"/>
      <w:numFmt w:val="irohaFullWidth"/>
      <w:lvlText w:val="o"/>
      <w:lvlJc w:val="left"/>
      <w:pPr>
        <w:tabs>
          <w:tab w:val="num" w:pos="5400"/>
        </w:tabs>
        <w:ind w:left="5400" w:hanging="360"/>
      </w:pPr>
      <w:rPr>
        <w:rFonts w:ascii="Courier New" w:hAnsi="Courier New" w:hint="default"/>
      </w:rPr>
    </w:lvl>
    <w:lvl w:ilvl="8" w:tentative="1">
      <w:start w:val="1"/>
      <w:numFmt w:val="irohaFullWidth"/>
      <w:lvlText w:val=""/>
      <w:lvlJc w:val="left"/>
      <w:pPr>
        <w:tabs>
          <w:tab w:val="num" w:pos="6120"/>
        </w:tabs>
        <w:ind w:left="6120" w:hanging="360"/>
      </w:pPr>
      <w:rPr>
        <w:rFonts w:ascii="Wingdings" w:hAnsi="Wingdings" w:hint="default"/>
      </w:rPr>
    </w:lvl>
  </w:abstractNum>
  <w:abstractNum w:abstractNumId="32" w15:restartNumberingAfterBreak="0">
    <w:nsid w:val="583C2E5A"/>
    <w:multiLevelType w:val="multilevel"/>
    <w:tmpl w:val="C0D6511E"/>
    <w:lvl w:ilvl="0">
      <w:start w:val="1987"/>
      <w:numFmt w:val="decimal"/>
      <w:lvlText w:val="%1"/>
      <w:lvlJc w:val="left"/>
      <w:pPr>
        <w:tabs>
          <w:tab w:val="num" w:pos="1350"/>
        </w:tabs>
        <w:ind w:left="1350" w:hanging="1350"/>
      </w:pPr>
      <w:rPr>
        <w:rFonts w:hint="default"/>
      </w:rPr>
    </w:lvl>
    <w:lvl w:ilvl="1">
      <w:start w:val="1990"/>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B064854"/>
    <w:multiLevelType w:val="hybridMultilevel"/>
    <w:tmpl w:val="1C80A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0235D"/>
    <w:multiLevelType w:val="singleLevel"/>
    <w:tmpl w:val="9FBA26EC"/>
    <w:lvl w:ilvl="0">
      <w:start w:val="1987"/>
      <w:numFmt w:val="decimal"/>
      <w:lvlText w:val="%1"/>
      <w:lvlJc w:val="left"/>
      <w:pPr>
        <w:tabs>
          <w:tab w:val="num" w:pos="480"/>
        </w:tabs>
        <w:ind w:left="480" w:hanging="480"/>
      </w:pPr>
      <w:rPr>
        <w:rFonts w:hint="default"/>
      </w:rPr>
    </w:lvl>
  </w:abstractNum>
  <w:abstractNum w:abstractNumId="35" w15:restartNumberingAfterBreak="0">
    <w:nsid w:val="6130412F"/>
    <w:multiLevelType w:val="hybridMultilevel"/>
    <w:tmpl w:val="BB92866A"/>
    <w:lvl w:ilvl="0">
      <w:start w:val="1"/>
      <w:numFmt w:val="irohaFullWidth"/>
      <w:lvlText w:val=""/>
      <w:lvlJc w:val="left"/>
      <w:pPr>
        <w:tabs>
          <w:tab w:val="num" w:pos="1095"/>
        </w:tabs>
        <w:ind w:left="1095" w:hanging="360"/>
      </w:pPr>
      <w:rPr>
        <w:rFonts w:ascii="Symbol" w:hAnsi="Symbol" w:hint="default"/>
      </w:rPr>
    </w:lvl>
    <w:lvl w:ilvl="1" w:tentative="1">
      <w:start w:val="1"/>
      <w:numFmt w:val="irohaFullWidth"/>
      <w:lvlText w:val="o"/>
      <w:lvlJc w:val="left"/>
      <w:pPr>
        <w:tabs>
          <w:tab w:val="num" w:pos="1815"/>
        </w:tabs>
        <w:ind w:left="1815" w:hanging="360"/>
      </w:pPr>
      <w:rPr>
        <w:rFonts w:ascii="Courier New" w:hAnsi="Courier New" w:hint="default"/>
      </w:rPr>
    </w:lvl>
    <w:lvl w:ilvl="2" w:tentative="1">
      <w:start w:val="1"/>
      <w:numFmt w:val="irohaFullWidth"/>
      <w:lvlText w:val=""/>
      <w:lvlJc w:val="left"/>
      <w:pPr>
        <w:tabs>
          <w:tab w:val="num" w:pos="2535"/>
        </w:tabs>
        <w:ind w:left="2535" w:hanging="360"/>
      </w:pPr>
      <w:rPr>
        <w:rFonts w:ascii="Wingdings" w:hAnsi="Wingdings" w:hint="default"/>
      </w:rPr>
    </w:lvl>
    <w:lvl w:ilvl="3" w:tentative="1">
      <w:start w:val="1"/>
      <w:numFmt w:val="irohaFullWidth"/>
      <w:lvlText w:val=""/>
      <w:lvlJc w:val="left"/>
      <w:pPr>
        <w:tabs>
          <w:tab w:val="num" w:pos="3255"/>
        </w:tabs>
        <w:ind w:left="3255" w:hanging="360"/>
      </w:pPr>
      <w:rPr>
        <w:rFonts w:ascii="Symbol" w:hAnsi="Symbol" w:hint="default"/>
      </w:rPr>
    </w:lvl>
    <w:lvl w:ilvl="4" w:tentative="1">
      <w:start w:val="1"/>
      <w:numFmt w:val="irohaFullWidth"/>
      <w:lvlText w:val="o"/>
      <w:lvlJc w:val="left"/>
      <w:pPr>
        <w:tabs>
          <w:tab w:val="num" w:pos="3975"/>
        </w:tabs>
        <w:ind w:left="3975" w:hanging="360"/>
      </w:pPr>
      <w:rPr>
        <w:rFonts w:ascii="Courier New" w:hAnsi="Courier New" w:hint="default"/>
      </w:rPr>
    </w:lvl>
    <w:lvl w:ilvl="5" w:tentative="1">
      <w:start w:val="1"/>
      <w:numFmt w:val="irohaFullWidth"/>
      <w:lvlText w:val=""/>
      <w:lvlJc w:val="left"/>
      <w:pPr>
        <w:tabs>
          <w:tab w:val="num" w:pos="4695"/>
        </w:tabs>
        <w:ind w:left="4695" w:hanging="360"/>
      </w:pPr>
      <w:rPr>
        <w:rFonts w:ascii="Wingdings" w:hAnsi="Wingdings" w:hint="default"/>
      </w:rPr>
    </w:lvl>
    <w:lvl w:ilvl="6" w:tentative="1">
      <w:start w:val="1"/>
      <w:numFmt w:val="irohaFullWidth"/>
      <w:lvlText w:val=""/>
      <w:lvlJc w:val="left"/>
      <w:pPr>
        <w:tabs>
          <w:tab w:val="num" w:pos="5415"/>
        </w:tabs>
        <w:ind w:left="5415" w:hanging="360"/>
      </w:pPr>
      <w:rPr>
        <w:rFonts w:ascii="Symbol" w:hAnsi="Symbol" w:hint="default"/>
      </w:rPr>
    </w:lvl>
    <w:lvl w:ilvl="7" w:tentative="1">
      <w:start w:val="1"/>
      <w:numFmt w:val="irohaFullWidth"/>
      <w:lvlText w:val="o"/>
      <w:lvlJc w:val="left"/>
      <w:pPr>
        <w:tabs>
          <w:tab w:val="num" w:pos="6135"/>
        </w:tabs>
        <w:ind w:left="6135" w:hanging="360"/>
      </w:pPr>
      <w:rPr>
        <w:rFonts w:ascii="Courier New" w:hAnsi="Courier New" w:hint="default"/>
      </w:rPr>
    </w:lvl>
    <w:lvl w:ilvl="8" w:tentative="1">
      <w:start w:val="1"/>
      <w:numFmt w:val="irohaFullWidth"/>
      <w:lvlText w:val=""/>
      <w:lvlJc w:val="left"/>
      <w:pPr>
        <w:tabs>
          <w:tab w:val="num" w:pos="6855"/>
        </w:tabs>
        <w:ind w:left="6855" w:hanging="360"/>
      </w:pPr>
      <w:rPr>
        <w:rFonts w:ascii="Wingdings" w:hAnsi="Wingdings" w:hint="default"/>
      </w:rPr>
    </w:lvl>
  </w:abstractNum>
  <w:abstractNum w:abstractNumId="36" w15:restartNumberingAfterBreak="0">
    <w:nsid w:val="65983D7D"/>
    <w:multiLevelType w:val="hybridMultilevel"/>
    <w:tmpl w:val="34307A1E"/>
    <w:lvl w:ilvl="0">
      <w:start w:val="1982"/>
      <w:numFmt w:val="irohaFullWidth"/>
      <w:lvlText w:val="-"/>
      <w:lvlJc w:val="left"/>
      <w:pPr>
        <w:tabs>
          <w:tab w:val="num" w:pos="375"/>
        </w:tabs>
        <w:ind w:left="37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6284A32"/>
    <w:multiLevelType w:val="hybridMultilevel"/>
    <w:tmpl w:val="675EDBF0"/>
    <w:lvl w:ilvl="0">
      <w:start w:val="1"/>
      <w:numFmt w:val="irohaFullWidth"/>
      <w:lvlText w:val="-"/>
      <w:lvlJc w:val="left"/>
      <w:pPr>
        <w:tabs>
          <w:tab w:val="num" w:pos="360"/>
        </w:tabs>
        <w:ind w:left="360" w:hanging="360"/>
      </w:pPr>
      <w:rPr>
        <w:rFonts w:ascii="Wingdings" w:hAnsi="Wingdings"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38" w15:restartNumberingAfterBreak="0">
    <w:nsid w:val="715D4F34"/>
    <w:multiLevelType w:val="hybridMultilevel"/>
    <w:tmpl w:val="7E9EF872"/>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39" w15:restartNumberingAfterBreak="0">
    <w:nsid w:val="759771D2"/>
    <w:multiLevelType w:val="hybridMultilevel"/>
    <w:tmpl w:val="A372D3B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7C2B41FA"/>
    <w:multiLevelType w:val="hybridMultilevel"/>
    <w:tmpl w:val="91B68A9C"/>
    <w:lvl w:ilvl="0">
      <w:start w:val="1"/>
      <w:numFmt w:val="irohaFullWidth"/>
      <w:lvlText w:val="-"/>
      <w:lvlJc w:val="left"/>
      <w:pPr>
        <w:tabs>
          <w:tab w:val="num" w:pos="360"/>
        </w:tabs>
        <w:ind w:left="360" w:hanging="360"/>
      </w:pPr>
      <w:rPr>
        <w:rFonts w:ascii="Wingdings" w:hAnsi="Wingdings" w:hint="default"/>
      </w:rPr>
    </w:lvl>
    <w:lvl w:ilvl="1" w:tentative="1">
      <w:start w:val="1"/>
      <w:numFmt w:val="irohaFullWidth"/>
      <w:lvlText w:val="o"/>
      <w:lvlJc w:val="left"/>
      <w:pPr>
        <w:tabs>
          <w:tab w:val="num" w:pos="1440"/>
        </w:tabs>
        <w:ind w:left="1440" w:hanging="360"/>
      </w:pPr>
      <w:rPr>
        <w:rFonts w:ascii="Courier New" w:hAnsi="Courier New" w:hint="default"/>
      </w:rPr>
    </w:lvl>
    <w:lvl w:ilvl="2" w:tentative="1">
      <w:start w:val="1"/>
      <w:numFmt w:val="irohaFullWidth"/>
      <w:lvlText w:val=""/>
      <w:lvlJc w:val="left"/>
      <w:pPr>
        <w:tabs>
          <w:tab w:val="num" w:pos="2160"/>
        </w:tabs>
        <w:ind w:left="2160" w:hanging="360"/>
      </w:pPr>
      <w:rPr>
        <w:rFonts w:ascii="Wingdings" w:hAnsi="Wingdings" w:hint="default"/>
      </w:rPr>
    </w:lvl>
    <w:lvl w:ilvl="3" w:tentative="1">
      <w:start w:val="1"/>
      <w:numFmt w:val="irohaFullWidth"/>
      <w:lvlText w:val=""/>
      <w:lvlJc w:val="left"/>
      <w:pPr>
        <w:tabs>
          <w:tab w:val="num" w:pos="2880"/>
        </w:tabs>
        <w:ind w:left="2880" w:hanging="360"/>
      </w:pPr>
      <w:rPr>
        <w:rFonts w:ascii="Symbol" w:hAnsi="Symbol" w:hint="default"/>
      </w:rPr>
    </w:lvl>
    <w:lvl w:ilvl="4" w:tentative="1">
      <w:start w:val="1"/>
      <w:numFmt w:val="irohaFullWidth"/>
      <w:lvlText w:val="o"/>
      <w:lvlJc w:val="left"/>
      <w:pPr>
        <w:tabs>
          <w:tab w:val="num" w:pos="3600"/>
        </w:tabs>
        <w:ind w:left="3600" w:hanging="360"/>
      </w:pPr>
      <w:rPr>
        <w:rFonts w:ascii="Courier New" w:hAnsi="Courier New" w:hint="default"/>
      </w:rPr>
    </w:lvl>
    <w:lvl w:ilvl="5" w:tentative="1">
      <w:start w:val="1"/>
      <w:numFmt w:val="irohaFullWidth"/>
      <w:lvlText w:val=""/>
      <w:lvlJc w:val="left"/>
      <w:pPr>
        <w:tabs>
          <w:tab w:val="num" w:pos="4320"/>
        </w:tabs>
        <w:ind w:left="4320" w:hanging="360"/>
      </w:pPr>
      <w:rPr>
        <w:rFonts w:ascii="Wingdings" w:hAnsi="Wingdings" w:hint="default"/>
      </w:rPr>
    </w:lvl>
    <w:lvl w:ilvl="6" w:tentative="1">
      <w:start w:val="1"/>
      <w:numFmt w:val="irohaFullWidth"/>
      <w:lvlText w:val=""/>
      <w:lvlJc w:val="left"/>
      <w:pPr>
        <w:tabs>
          <w:tab w:val="num" w:pos="5040"/>
        </w:tabs>
        <w:ind w:left="5040" w:hanging="360"/>
      </w:pPr>
      <w:rPr>
        <w:rFonts w:ascii="Symbol" w:hAnsi="Symbol" w:hint="default"/>
      </w:rPr>
    </w:lvl>
    <w:lvl w:ilvl="7" w:tentative="1">
      <w:start w:val="1"/>
      <w:numFmt w:val="irohaFullWidth"/>
      <w:lvlText w:val="o"/>
      <w:lvlJc w:val="left"/>
      <w:pPr>
        <w:tabs>
          <w:tab w:val="num" w:pos="5760"/>
        </w:tabs>
        <w:ind w:left="5760" w:hanging="360"/>
      </w:pPr>
      <w:rPr>
        <w:rFonts w:ascii="Courier New" w:hAnsi="Courier New" w:hint="default"/>
      </w:rPr>
    </w:lvl>
    <w:lvl w:ilvl="8" w:tentative="1">
      <w:start w:val="1"/>
      <w:numFmt w:val="irohaFullWidth"/>
      <w:lvlText w:val=""/>
      <w:lvlJc w:val="left"/>
      <w:pPr>
        <w:tabs>
          <w:tab w:val="num" w:pos="6480"/>
        </w:tabs>
        <w:ind w:left="6480" w:hanging="360"/>
      </w:pPr>
      <w:rPr>
        <w:rFonts w:ascii="Wingdings" w:hAnsi="Wingdings" w:hint="default"/>
      </w:rPr>
    </w:lvl>
  </w:abstractNum>
  <w:abstractNum w:abstractNumId="41" w15:restartNumberingAfterBreak="0">
    <w:nsid w:val="7F6B78BD"/>
    <w:multiLevelType w:val="hybridMultilevel"/>
    <w:tmpl w:val="5B1A739C"/>
    <w:lvl w:ilvl="0">
      <w:start w:val="1"/>
      <w:numFmt w:val="irohaFullWidth"/>
      <w:lvlText w:val=""/>
      <w:lvlJc w:val="left"/>
      <w:pPr>
        <w:tabs>
          <w:tab w:val="num" w:pos="360"/>
        </w:tabs>
        <w:ind w:left="360" w:hanging="360"/>
      </w:pPr>
      <w:rPr>
        <w:rFonts w:ascii="Symbol" w:hAnsi="Symbol" w:hint="default"/>
      </w:rPr>
    </w:lvl>
    <w:lvl w:ilvl="1" w:tentative="1">
      <w:start w:val="1"/>
      <w:numFmt w:val="irohaFullWidth"/>
      <w:lvlText w:val="o"/>
      <w:lvlJc w:val="left"/>
      <w:pPr>
        <w:tabs>
          <w:tab w:val="num" w:pos="1080"/>
        </w:tabs>
        <w:ind w:left="1080" w:hanging="360"/>
      </w:pPr>
      <w:rPr>
        <w:rFonts w:ascii="Courier New" w:hAnsi="Courier New" w:hint="default"/>
      </w:rPr>
    </w:lvl>
    <w:lvl w:ilvl="2" w:tentative="1">
      <w:start w:val="1"/>
      <w:numFmt w:val="irohaFullWidth"/>
      <w:lvlText w:val=""/>
      <w:lvlJc w:val="left"/>
      <w:pPr>
        <w:tabs>
          <w:tab w:val="num" w:pos="1800"/>
        </w:tabs>
        <w:ind w:left="1800" w:hanging="360"/>
      </w:pPr>
      <w:rPr>
        <w:rFonts w:ascii="Wingdings" w:hAnsi="Wingdings" w:hint="default"/>
      </w:rPr>
    </w:lvl>
    <w:lvl w:ilvl="3" w:tentative="1">
      <w:start w:val="1"/>
      <w:numFmt w:val="irohaFullWidth"/>
      <w:lvlText w:val=""/>
      <w:lvlJc w:val="left"/>
      <w:pPr>
        <w:tabs>
          <w:tab w:val="num" w:pos="2520"/>
        </w:tabs>
        <w:ind w:left="2520" w:hanging="360"/>
      </w:pPr>
      <w:rPr>
        <w:rFonts w:ascii="Symbol" w:hAnsi="Symbol" w:hint="default"/>
      </w:rPr>
    </w:lvl>
    <w:lvl w:ilvl="4" w:tentative="1">
      <w:start w:val="1"/>
      <w:numFmt w:val="irohaFullWidth"/>
      <w:lvlText w:val="o"/>
      <w:lvlJc w:val="left"/>
      <w:pPr>
        <w:tabs>
          <w:tab w:val="num" w:pos="3240"/>
        </w:tabs>
        <w:ind w:left="3240" w:hanging="360"/>
      </w:pPr>
      <w:rPr>
        <w:rFonts w:ascii="Courier New" w:hAnsi="Courier New" w:hint="default"/>
      </w:rPr>
    </w:lvl>
    <w:lvl w:ilvl="5" w:tentative="1">
      <w:start w:val="1"/>
      <w:numFmt w:val="irohaFullWidth"/>
      <w:lvlText w:val=""/>
      <w:lvlJc w:val="left"/>
      <w:pPr>
        <w:tabs>
          <w:tab w:val="num" w:pos="3960"/>
        </w:tabs>
        <w:ind w:left="3960" w:hanging="360"/>
      </w:pPr>
      <w:rPr>
        <w:rFonts w:ascii="Wingdings" w:hAnsi="Wingdings" w:hint="default"/>
      </w:rPr>
    </w:lvl>
    <w:lvl w:ilvl="6" w:tentative="1">
      <w:start w:val="1"/>
      <w:numFmt w:val="irohaFullWidth"/>
      <w:lvlText w:val=""/>
      <w:lvlJc w:val="left"/>
      <w:pPr>
        <w:tabs>
          <w:tab w:val="num" w:pos="4680"/>
        </w:tabs>
        <w:ind w:left="4680" w:hanging="360"/>
      </w:pPr>
      <w:rPr>
        <w:rFonts w:ascii="Symbol" w:hAnsi="Symbol" w:hint="default"/>
      </w:rPr>
    </w:lvl>
    <w:lvl w:ilvl="7" w:tentative="1">
      <w:start w:val="1"/>
      <w:numFmt w:val="irohaFullWidth"/>
      <w:lvlText w:val="o"/>
      <w:lvlJc w:val="left"/>
      <w:pPr>
        <w:tabs>
          <w:tab w:val="num" w:pos="5400"/>
        </w:tabs>
        <w:ind w:left="5400" w:hanging="360"/>
      </w:pPr>
      <w:rPr>
        <w:rFonts w:ascii="Courier New" w:hAnsi="Courier New" w:hint="default"/>
      </w:rPr>
    </w:lvl>
    <w:lvl w:ilvl="8" w:tentative="1">
      <w:start w:val="1"/>
      <w:numFmt w:val="irohaFullWidth"/>
      <w:lvlText w:val=""/>
      <w:lvlJc w:val="left"/>
      <w:pPr>
        <w:tabs>
          <w:tab w:val="num" w:pos="6120"/>
        </w:tabs>
        <w:ind w:left="6120" w:hanging="360"/>
      </w:pPr>
      <w:rPr>
        <w:rFonts w:ascii="Wingdings" w:hAnsi="Wingdings" w:hint="default"/>
      </w:rPr>
    </w:lvl>
  </w:abstractNum>
  <w:num w:numId="1">
    <w:abstractNumId w:val="9"/>
  </w:num>
  <w:num w:numId="2">
    <w:abstractNumId w:val="11"/>
  </w:num>
  <w:num w:numId="3">
    <w:abstractNumId w:val="32"/>
  </w:num>
  <w:num w:numId="4">
    <w:abstractNumId w:val="34"/>
  </w:num>
  <w:num w:numId="5">
    <w:abstractNumId w:val="22"/>
  </w:num>
  <w:num w:numId="6">
    <w:abstractNumId w:val="6"/>
  </w:num>
  <w:num w:numId="7">
    <w:abstractNumId w:val="37"/>
  </w:num>
  <w:num w:numId="8">
    <w:abstractNumId w:val="20"/>
  </w:num>
  <w:num w:numId="9">
    <w:abstractNumId w:val="40"/>
  </w:num>
  <w:num w:numId="10">
    <w:abstractNumId w:val="3"/>
  </w:num>
  <w:num w:numId="11">
    <w:abstractNumId w:val="30"/>
  </w:num>
  <w:num w:numId="12">
    <w:abstractNumId w:val="13"/>
  </w:num>
  <w:num w:numId="13">
    <w:abstractNumId w:val="26"/>
  </w:num>
  <w:num w:numId="14">
    <w:abstractNumId w:val="16"/>
  </w:num>
  <w:num w:numId="15">
    <w:abstractNumId w:val="38"/>
  </w:num>
  <w:num w:numId="16">
    <w:abstractNumId w:val="19"/>
  </w:num>
  <w:num w:numId="17">
    <w:abstractNumId w:val="31"/>
  </w:num>
  <w:num w:numId="18">
    <w:abstractNumId w:val="35"/>
  </w:num>
  <w:num w:numId="19">
    <w:abstractNumId w:val="4"/>
  </w:num>
  <w:num w:numId="20">
    <w:abstractNumId w:val="28"/>
  </w:num>
  <w:num w:numId="21">
    <w:abstractNumId w:val="12"/>
  </w:num>
  <w:num w:numId="22">
    <w:abstractNumId w:val="18"/>
  </w:num>
  <w:num w:numId="23">
    <w:abstractNumId w:val="41"/>
  </w:num>
  <w:num w:numId="24">
    <w:abstractNumId w:val="27"/>
  </w:num>
  <w:num w:numId="25">
    <w:abstractNumId w:val="7"/>
  </w:num>
  <w:num w:numId="26">
    <w:abstractNumId w:val="25"/>
  </w:num>
  <w:num w:numId="27">
    <w:abstractNumId w:val="24"/>
  </w:num>
  <w:num w:numId="28">
    <w:abstractNumId w:val="36"/>
  </w:num>
  <w:num w:numId="29">
    <w:abstractNumId w:val="17"/>
  </w:num>
  <w:num w:numId="30">
    <w:abstractNumId w:val="2"/>
  </w:num>
  <w:num w:numId="31">
    <w:abstractNumId w:val="29"/>
  </w:num>
  <w:num w:numId="32">
    <w:abstractNumId w:val="0"/>
  </w:num>
  <w:num w:numId="33">
    <w:abstractNumId w:val="1"/>
  </w:num>
  <w:num w:numId="34">
    <w:abstractNumId w:val="33"/>
  </w:num>
  <w:num w:numId="35">
    <w:abstractNumId w:val="15"/>
  </w:num>
  <w:num w:numId="36">
    <w:abstractNumId w:val="14"/>
  </w:num>
  <w:num w:numId="37">
    <w:abstractNumId w:val="23"/>
  </w:num>
  <w:num w:numId="38">
    <w:abstractNumId w:val="39"/>
  </w:num>
  <w:num w:numId="39">
    <w:abstractNumId w:val="5"/>
  </w:num>
  <w:num w:numId="40">
    <w:abstractNumId w:val="21"/>
  </w:num>
  <w:num w:numId="41">
    <w:abstractNumId w:val="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C9"/>
    <w:rsid w:val="00024078"/>
    <w:rsid w:val="00036252"/>
    <w:rsid w:val="00081E95"/>
    <w:rsid w:val="001D7911"/>
    <w:rsid w:val="0021609B"/>
    <w:rsid w:val="002A0FCF"/>
    <w:rsid w:val="00381F48"/>
    <w:rsid w:val="00396243"/>
    <w:rsid w:val="003A1699"/>
    <w:rsid w:val="003E554B"/>
    <w:rsid w:val="003F1FB1"/>
    <w:rsid w:val="0041728E"/>
    <w:rsid w:val="00436DF7"/>
    <w:rsid w:val="004424F4"/>
    <w:rsid w:val="00444607"/>
    <w:rsid w:val="00455725"/>
    <w:rsid w:val="00510969"/>
    <w:rsid w:val="00510BC9"/>
    <w:rsid w:val="00531728"/>
    <w:rsid w:val="00557862"/>
    <w:rsid w:val="0058586B"/>
    <w:rsid w:val="005E36EF"/>
    <w:rsid w:val="006134DF"/>
    <w:rsid w:val="006929D6"/>
    <w:rsid w:val="0072755B"/>
    <w:rsid w:val="00727BC9"/>
    <w:rsid w:val="00764116"/>
    <w:rsid w:val="007D0CBE"/>
    <w:rsid w:val="008A1FB7"/>
    <w:rsid w:val="00951C00"/>
    <w:rsid w:val="00992B1B"/>
    <w:rsid w:val="009B05A2"/>
    <w:rsid w:val="009E230E"/>
    <w:rsid w:val="009F51F5"/>
    <w:rsid w:val="00A2494B"/>
    <w:rsid w:val="00A62909"/>
    <w:rsid w:val="00AA1968"/>
    <w:rsid w:val="00B426A9"/>
    <w:rsid w:val="00B869B2"/>
    <w:rsid w:val="00BA40CF"/>
    <w:rsid w:val="00BC254C"/>
    <w:rsid w:val="00C70AD2"/>
    <w:rsid w:val="00CB5529"/>
    <w:rsid w:val="00CB5E97"/>
    <w:rsid w:val="00D21295"/>
    <w:rsid w:val="00D24FE2"/>
    <w:rsid w:val="00D94E20"/>
    <w:rsid w:val="00DC360E"/>
    <w:rsid w:val="00E46DB2"/>
    <w:rsid w:val="00EB3174"/>
    <w:rsid w:val="00ED3688"/>
    <w:rsid w:val="00F16638"/>
    <w:rsid w:val="00F2077D"/>
    <w:rsid w:val="00F30EA4"/>
    <w:rsid w:val="00FA6C4F"/>
    <w:rsid w:val="00FB3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2F35A20-D762-49DE-B0A7-7B55929C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Courier New"/>
    </w:r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outlineLvl w:val="1"/>
    </w:pPr>
    <w:rPr>
      <w:b/>
      <w:bCs/>
      <w:sz w:val="24"/>
      <w:szCs w:val="24"/>
      <w:u w:val="single"/>
    </w:rPr>
  </w:style>
  <w:style w:type="paragraph" w:styleId="Heading3">
    <w:name w:val="heading 3"/>
    <w:basedOn w:val="Normal"/>
    <w:next w:val="Normal"/>
    <w:qFormat/>
    <w:pPr>
      <w:keepNext/>
      <w:ind w:left="720"/>
      <w:outlineLvl w:val="2"/>
    </w:pPr>
    <w:rPr>
      <w:b/>
      <w:bCs/>
      <w:i/>
      <w:iCs/>
      <w:sz w:val="24"/>
      <w:szCs w:val="24"/>
    </w:rPr>
  </w:style>
  <w:style w:type="paragraph" w:styleId="Heading4">
    <w:name w:val="heading 4"/>
    <w:basedOn w:val="Normal"/>
    <w:next w:val="Normal"/>
    <w:qFormat/>
    <w:pPr>
      <w:keepNext/>
      <w:jc w:val="both"/>
      <w:outlineLvl w:val="3"/>
    </w:pPr>
    <w:rPr>
      <w:b/>
      <w:bCs/>
      <w:sz w:val="28"/>
      <w:szCs w:val="28"/>
    </w:rPr>
  </w:style>
  <w:style w:type="paragraph" w:styleId="Heading5">
    <w:name w:val="heading 5"/>
    <w:basedOn w:val="Normal"/>
    <w:next w:val="Normal"/>
    <w:qFormat/>
    <w:pPr>
      <w:keepNext/>
      <w:outlineLvl w:val="4"/>
    </w:pPr>
    <w:rPr>
      <w:sz w:val="28"/>
      <w:szCs w:val="28"/>
    </w:rPr>
  </w:style>
  <w:style w:type="paragraph" w:styleId="Heading6">
    <w:name w:val="heading 6"/>
    <w:basedOn w:val="Normal"/>
    <w:next w:val="Normal"/>
    <w:qFormat/>
    <w:pPr>
      <w:keepNext/>
      <w:jc w:val="both"/>
      <w:outlineLvl w:val="5"/>
    </w:pPr>
    <w:rPr>
      <w:b/>
      <w:bCs/>
      <w:i/>
      <w:iCs/>
      <w:sz w:val="24"/>
      <w:szCs w:val="24"/>
    </w:rPr>
  </w:style>
  <w:style w:type="paragraph" w:styleId="Heading7">
    <w:name w:val="heading 7"/>
    <w:basedOn w:val="Normal"/>
    <w:next w:val="Normal"/>
    <w:qFormat/>
    <w:pPr>
      <w:keepNext/>
      <w:jc w:val="center"/>
      <w:outlineLvl w:val="6"/>
    </w:pPr>
    <w:rPr>
      <w:b/>
      <w:bCs/>
      <w:sz w:val="28"/>
      <w:lang w:val="fr-FR"/>
    </w:rPr>
  </w:style>
  <w:style w:type="paragraph" w:styleId="Heading8">
    <w:name w:val="heading 8"/>
    <w:basedOn w:val="Normal"/>
    <w:next w:val="Normal"/>
    <w:qFormat/>
    <w:pPr>
      <w:keepNext/>
      <w:ind w:firstLine="375"/>
      <w:jc w:val="both"/>
      <w:outlineLvl w:val="7"/>
    </w:pPr>
    <w:rPr>
      <w:sz w:val="24"/>
    </w:rPr>
  </w:style>
  <w:style w:type="paragraph" w:styleId="Heading9">
    <w:name w:val="heading 9"/>
    <w:basedOn w:val="Normal"/>
    <w:next w:val="Normal"/>
    <w:qFormat/>
    <w:pPr>
      <w:keepNext/>
      <w:ind w:left="357"/>
      <w:outlineLvl w:val="8"/>
    </w:pPr>
    <w:rPr>
      <w:color w:val="000000"/>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
    <w:name w:val="Body Text"/>
    <w:basedOn w:val="Normal"/>
    <w:pPr>
      <w:jc w:val="both"/>
    </w:pPr>
    <w:rPr>
      <w:b/>
      <w:bCs/>
      <w:sz w:val="28"/>
      <w:szCs w:val="28"/>
      <w:u w:val="single"/>
    </w:rPr>
  </w:style>
  <w:style w:type="paragraph" w:styleId="BodyText3">
    <w:name w:val="Body Text 3"/>
    <w:basedOn w:val="Normal"/>
    <w:pPr>
      <w:jc w:val="both"/>
    </w:pPr>
    <w:rPr>
      <w:b/>
      <w:bCs/>
      <w:sz w:val="24"/>
      <w:szCs w:val="24"/>
      <w:u w:val="single"/>
    </w:rPr>
  </w:style>
  <w:style w:type="paragraph" w:styleId="BodyText2">
    <w:name w:val="Body Text 2"/>
    <w:basedOn w:val="Normal"/>
    <w:rPr>
      <w:b/>
      <w:bCs/>
      <w:sz w:val="28"/>
      <w:szCs w:val="28"/>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75" w:firstLine="60"/>
    </w:pPr>
    <w:rPr>
      <w:sz w:val="24"/>
    </w:rPr>
  </w:style>
  <w:style w:type="character" w:styleId="Strong">
    <w:name w:val="Strong"/>
    <w:qFormat/>
    <w:rPr>
      <w:b/>
      <w:bCs/>
    </w:rPr>
  </w:style>
  <w:style w:type="paragraph" w:styleId="NormalWeb">
    <w:name w:val="Normal (Web)"/>
    <w:basedOn w:val="Normal"/>
    <w:uiPriority w:val="99"/>
    <w:rsid w:val="00CB5E97"/>
    <w:pPr>
      <w:spacing w:before="100" w:beforeAutospacing="1" w:after="100" w:afterAutospacing="1"/>
    </w:pPr>
    <w:rPr>
      <w:rFonts w:cs="Times New Roman"/>
      <w:color w:val="000000"/>
      <w:sz w:val="24"/>
      <w:szCs w:val="24"/>
    </w:rPr>
  </w:style>
  <w:style w:type="character" w:customStyle="1" w:styleId="apple-converted-space">
    <w:name w:val="apple-converted-space"/>
    <w:basedOn w:val="DefaultParagraphFont"/>
    <w:rsid w:val="0072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97447DA390AC142A2EFF411D51F5A5F" ma:contentTypeVersion="0" ma:contentTypeDescription="Create a new document." ma:contentTypeScope="" ma:versionID="730a22160952cb6febf5f707ed0efdc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XJEAPHMFWCY4-1854-8</_dlc_DocId>
    <_dlc_DocIdUrl xmlns="22fd18e6-64cf-4f9f-aa22-5c0dbd791516">
      <Url>https://academics.mutah.edu.jo/omari1/_layouts/DocIdRedir.aspx?ID=XJEAPHMFWCY4-1854-8</Url>
      <Description>XJEAPHMFWCY4-1854-8</Description>
    </_dlc_DocIdUrl>
  </documentManagement>
</p:properties>
</file>

<file path=customXml/itemProps1.xml><?xml version="1.0" encoding="utf-8"?>
<ds:datastoreItem xmlns:ds="http://schemas.openxmlformats.org/officeDocument/2006/customXml" ds:itemID="{BA7D955B-34AB-4149-8B15-D4BE2614E417}"/>
</file>

<file path=customXml/itemProps2.xml><?xml version="1.0" encoding="utf-8"?>
<ds:datastoreItem xmlns:ds="http://schemas.openxmlformats.org/officeDocument/2006/customXml" ds:itemID="{F5EADBB2-A21B-4001-A1B9-11C5E8A82D4C}"/>
</file>

<file path=customXml/itemProps3.xml><?xml version="1.0" encoding="utf-8"?>
<ds:datastoreItem xmlns:ds="http://schemas.openxmlformats.org/officeDocument/2006/customXml" ds:itemID="{62C98C5C-75EC-4BF7-88F1-A98795123225}"/>
</file>

<file path=customXml/itemProps4.xml><?xml version="1.0" encoding="utf-8"?>
<ds:datastoreItem xmlns:ds="http://schemas.openxmlformats.org/officeDocument/2006/customXml" ds:itemID="{6842C4E2-2F82-4F83-8CB2-77558F470CFE}"/>
</file>

<file path=docProps/app.xml><?xml version="1.0" encoding="utf-8"?>
<Properties xmlns="http://schemas.openxmlformats.org/officeDocument/2006/extended-properties" xmlns:vt="http://schemas.openxmlformats.org/officeDocument/2006/docPropsVTypes">
  <Template>Normal.dotm</Template>
  <TotalTime>0</TotalTime>
  <Pages>15</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CURRICULUM VITAE</vt:lpstr>
    </vt:vector>
  </TitlesOfParts>
  <Company>Royal Commission</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Medical Center</dc:creator>
  <cp:keywords/>
  <cp:lastModifiedBy>Bustanji</cp:lastModifiedBy>
  <cp:revision>2</cp:revision>
  <cp:lastPrinted>2008-08-22T18:39:00Z</cp:lastPrinted>
  <dcterms:created xsi:type="dcterms:W3CDTF">2019-12-14T10:33:00Z</dcterms:created>
  <dcterms:modified xsi:type="dcterms:W3CDTF">2019-12-14T10:33:00Z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0x010100497447DA390AC142A2EFF411D51F5A5F</vt:lpwstr>
  </property>
  <property fmtid="{D5CDD505-2E9C-101B-9397-08002B2CF9AE}" pid="3" name="_dlc_DocIdItemGuid">
    <vt:lpwstr>fecca8f3-e10f-4cfd-a429-5b48b40dfe9e</vt:lpwstr>
  </property>
</Properties>
</file>