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Z7KY3YCF2SJV-359-3</_dlc_DocId>
    <_dlc_DocIdUrl xmlns="22fd18e6-64cf-4f9f-aa22-5c0dbd791516">
      <Url>https://academics.mutah.edu.jo/jbanisal/_layouts/DocIdRedir.aspx?ID=Z7KY3YCF2SJV-359-3</Url>
      <Description>Z7KY3YCF2SJV-359-3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DBB82DDB8C4747B12309EECE95F92D" ma:contentTypeVersion="0" ma:contentTypeDescription="Create a new document." ma:contentTypeScope="" ma:versionID="7fd712a97e85112e0a47f30ee3f33eb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25DD7BF-DF09-40EB-93F5-4F41D5ED5FF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0x0101002ADBB82DDB8C4747B12309EECE95F92D</vt:lpwstr>
  </property>
  <property fmtid="{D5CDD505-2E9C-101B-9397-08002B2CF9AE}" pid="3" name="_dlc_DocIdItemGuid">
    <vt:lpwstr>5981cf08-5aff-474e-9194-b1ca128578df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