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Z7KY3YCF2SJV-183-3</_dlc_DocId>
    <_dlc_DocIdUrl xmlns="22fd18e6-64cf-4f9f-aa22-5c0dbd791516">
      <Url>https://academics.mutah.edu.jo/ibrahimk/_layouts/DocIdRedir.aspx?ID=Z7KY3YCF2SJV-183-3</Url>
      <Description>Z7KY3YCF2SJV-183-3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C546E12A1F65545941EC259C42B9028" ma:contentTypeVersion="0" ma:contentTypeDescription="Create a new document." ma:contentTypeScope="" ma:versionID="8dc8c6723a173eb3a581388593e542b1">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8DB59B1F-EA70-4AC5-A408-94A13E4FF2F1}"/>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0x010100DC546E12A1F65545941EC259C42B9028</vt:lpwstr>
  </property>
  <property fmtid="{D5CDD505-2E9C-101B-9397-08002B2CF9AE}" pid="3" name="_dlc_DocIdItemGuid">
    <vt:lpwstr>ce5d9395-ca7e-4ee1-9c17-65438cc4f01d</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