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Z7KY3YCF2SJV-1159-3</_dlc_DocId>
    <_dlc_DocIdUrl xmlns="22fd18e6-64cf-4f9f-aa22-5c0dbd791516">
      <Url>https://academics.mutah.edu.jo/iais/_layouts/DocIdRedir.aspx?ID=Z7KY3YCF2SJV-1159-3</Url>
      <Description>Z7KY3YCF2SJV-1159-3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4563ECD86140143BD61B9098B22F70D" ma:contentTypeVersion="0" ma:contentTypeDescription="Create a new document." ma:contentTypeScope="" ma:versionID="3adb3acb69dfbe30ed0f3ece8f1dd3f4">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595BF6D0-529A-47E0-BE2A-FF48784C7B00}"/>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0x01010004563ECD86140143BD61B9098B22F70D</vt:lpwstr>
  </property>
  <property fmtid="{D5CDD505-2E9C-101B-9397-08002B2CF9AE}" pid="3" name="_dlc_DocIdItemGuid">
    <vt:lpwstr>dca296ed-4db0-4a8a-838b-3cef3caa9fc2</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