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Z7KY3YCF2SJV-531-3</_dlc_DocId>
    <_dlc_DocIdUrl xmlns="22fd18e6-64cf-4f9f-aa22-5c0dbd791516">
      <Url>https://academics.mutah.edu.jo/drarwa/_layouts/DocIdRedir.aspx?ID=Z7KY3YCF2SJV-531-3</Url>
      <Description>Z7KY3YCF2SJV-531-3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6F9ACC02C1CDE418AF9A07500DF4913" ma:contentTypeVersion="0" ma:contentTypeDescription="Create a new document." ma:contentTypeScope="" ma:versionID="253fb26b6ff03a5c391025c9534e10b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E90CE3C-490B-4A4D-A661-E0AADF88190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0x010100D6F9ACC02C1CDE418AF9A07500DF4913</vt:lpwstr>
  </property>
  <property fmtid="{D5CDD505-2E9C-101B-9397-08002B2CF9AE}" pid="3" name="_dlc_DocIdItemGuid">
    <vt:lpwstr>b74ae5b3-379c-443a-8d95-b981afcc7c15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