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Z7KY3YCF2SJV-1423-3</_dlc_DocId>
    <_dlc_DocIdUrl xmlns="22fd18e6-64cf-4f9f-aa22-5c0dbd791516">
      <Url>https://academics.mutah.edu.jo/basimal/_layouts/DocIdRedir.aspx?ID=Z7KY3YCF2SJV-1423-3</Url>
      <Description>Z7KY3YCF2SJV-1423-3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E28F24017DCE14C978FC08D66EBCC22" ma:contentTypeVersion="0" ma:contentTypeDescription="Create a new document." ma:contentTypeScope="" ma:versionID="451c03918606fa63241f048eeb609000">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8C2BA8AE-F090-4590-93E5-641D0DAFFE80}"/>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0x0101004E28F24017DCE14C978FC08D66EBCC22</vt:lpwstr>
  </property>
  <property fmtid="{D5CDD505-2E9C-101B-9397-08002B2CF9AE}" pid="3" name="_dlc_DocIdItemGuid">
    <vt:lpwstr>fbb30e04-dfba-4630-ad61-6da6d0eb7ec9</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