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Z7KY3YCF2SJV-1095-3</_dlc_DocId>
    <_dlc_DocIdUrl xmlns="22fd18e6-64cf-4f9f-aa22-5c0dbd791516">
      <Url>https://academics.mutah.edu.jo/asaraireh/_layouts/DocIdRedir.aspx?ID=Z7KY3YCF2SJV-1095-3</Url>
      <Description>Z7KY3YCF2SJV-1095-3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EEA78ED297D33438D39828196FFE3EE" ma:contentTypeVersion="0" ma:contentTypeDescription="Create a new document." ma:contentTypeScope="" ma:versionID="63fb2b9e98b1933232388fd8e717426f">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38002CE4-9ABF-4DA3-B3B1-070B44C4F2E4}"/>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0x010100DEEA78ED297D33438D39828196FFE3EE</vt:lpwstr>
  </property>
  <property fmtid="{D5CDD505-2E9C-101B-9397-08002B2CF9AE}" pid="3" name="_dlc_DocIdItemGuid">
    <vt:lpwstr>73cd0693-354f-4574-ab7b-fb7cc30aedce</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