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Z7KY3YCF2SJV-1047-3</_dlc_DocId>
    <_dlc_DocIdUrl xmlns="22fd18e6-64cf-4f9f-aa22-5c0dbd791516">
      <Url>https://academics.mutah.edu.jo/amin_basha71/_layouts/DocIdRedir.aspx?ID=Z7KY3YCF2SJV-1047-3</Url>
      <Description>Z7KY3YCF2SJV-1047-3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433B672020EA4C8B14285C9D2D8367" ma:contentTypeVersion="0" ma:contentTypeDescription="Create a new document." ma:contentTypeScope="" ma:versionID="82c5d42f54ec6ea4b371d9a96e73e78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24165D4-7A23-4579-A5A3-15736578240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0x01010016433B672020EA4C8B14285C9D2D8367</vt:lpwstr>
  </property>
  <property fmtid="{D5CDD505-2E9C-101B-9397-08002B2CF9AE}" pid="3" name="_dlc_DocIdItemGuid">
    <vt:lpwstr>8dcb9e85-1243-4d03-9169-2a7ed7c313c2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