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Z7KY3YCF2SJV-475-3</_dlc_DocId>
    <_dlc_DocIdUrl xmlns="22fd18e6-64cf-4f9f-aa22-5c0dbd791516">
      <Url>https://academics.mutah.edu.jo/Dabbour8/_layouts/DocIdRedir.aspx?ID=Z7KY3YCF2SJV-475-3</Url>
      <Description>Z7KY3YCF2SJV-475-3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A649DFD67FADE4D9BF5D4AFE2AD84AF" ma:contentTypeVersion="0" ma:contentTypeDescription="Create a new document." ma:contentTypeScope="" ma:versionID="d3008fdff6f23e65c2641ad14258442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061E3B3-BB6C-47BA-8DBD-639EEB1095F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0x010100EA649DFD67FADE4D9BF5D4AFE2AD84AF</vt:lpwstr>
  </property>
  <property fmtid="{D5CDD505-2E9C-101B-9397-08002B2CF9AE}" pid="3" name="_dlc_DocIdItemGuid">
    <vt:lpwstr>a6191fe0-2ec9-4c89-ad53-5498ce97d80a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