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Z7KY3YCF2SJV-1547-3</_dlc_DocId>
    <_dlc_DocIdUrl xmlns="22fd18e6-64cf-4f9f-aa22-5c0dbd791516">
      <Url>https://academics.mutah.edu.jo/Basil/_layouts/DocIdRedir.aspx?ID=Z7KY3YCF2SJV-1547-3</Url>
      <Description>Z7KY3YCF2SJV-1547-3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5254145B33C73499EA4902738A54096" ma:contentTypeVersion="0" ma:contentTypeDescription="Create a new document." ma:contentTypeScope="" ma:versionID="fdfc56323e57a09b074147bee456b0d8">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7ACA084F-47C8-479B-BED4-6FA370C0DF57}"/>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0x01010015254145B33C73499EA4902738A54096</vt:lpwstr>
  </property>
  <property fmtid="{D5CDD505-2E9C-101B-9397-08002B2CF9AE}" pid="3" name="_dlc_DocIdItemGuid">
    <vt:lpwstr>0d3e97aa-61dd-40da-b3da-07f03646bfe7</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